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4485" w14:textId="1EDB725F" w:rsidR="005A3CB0" w:rsidRDefault="00000000">
      <w:pPr>
        <w:pStyle w:val="JournalTitle"/>
      </w:pPr>
      <w:r>
        <w:rPr>
          <w:rFonts w:eastAsia="Aptos" w:cs="Aptos"/>
          <w:b/>
        </w:rPr>
        <w:t>I</w:t>
      </w:r>
      <w:r w:rsidR="00DD1EDE">
        <w:rPr>
          <w:rFonts w:eastAsia="Aptos" w:cs="Aptos"/>
          <w:b/>
        </w:rPr>
        <w:t>J</w:t>
      </w:r>
      <w:r>
        <w:rPr>
          <w:rFonts w:eastAsia="Aptos" w:cs="Aptos"/>
          <w:b/>
        </w:rPr>
        <w:t>MS 2026, Vol. X, Article XX</w:t>
      </w:r>
    </w:p>
    <w:p w14:paraId="54DC6A5B" w14:textId="77777777" w:rsidR="005A3CB0" w:rsidRDefault="00000000">
      <w:pPr>
        <w:pStyle w:val="PaperTitle"/>
      </w:pPr>
      <w:r>
        <w:t>Title of the Paper in Sentence Case, Clear, Specific, and Scientifically Focused</w:t>
      </w:r>
    </w:p>
    <w:p w14:paraId="26E919F3" w14:textId="77777777" w:rsidR="005A3CB0" w:rsidRDefault="00000000">
      <w:pPr>
        <w:pStyle w:val="Authors"/>
      </w:pPr>
      <w:r>
        <w:rPr>
          <w:b/>
          <w:color w:val="17384F"/>
        </w:rPr>
        <w:t>First Author</w:t>
      </w:r>
      <w:r>
        <w:t xml:space="preserve">1, </w:t>
      </w:r>
      <w:r>
        <w:rPr>
          <w:b/>
          <w:color w:val="17384F"/>
        </w:rPr>
        <w:t>Second Author</w:t>
      </w:r>
      <w:r>
        <w:t xml:space="preserve">2, and </w:t>
      </w:r>
      <w:r>
        <w:rPr>
          <w:b/>
          <w:color w:val="17384F"/>
        </w:rPr>
        <w:t>Corresponding Author</w:t>
      </w:r>
      <w:r>
        <w:t>1,*</w:t>
      </w:r>
    </w:p>
    <w:p w14:paraId="5795408A" w14:textId="606C2312" w:rsidR="005A3CB0" w:rsidRDefault="00000000">
      <w:pPr>
        <w:pStyle w:val="Meta"/>
      </w:pPr>
      <w:r>
        <w:t xml:space="preserve">1 Department, Faculty, Institution, City, Country; </w:t>
      </w:r>
      <w:hyperlink r:id="rId8" w:history="1">
        <w:r w:rsidR="00DD1EDE" w:rsidRPr="00886822">
          <w:rPr>
            <w:rStyle w:val="Hyperlink"/>
          </w:rPr>
          <w:t>author1@email.com</w:t>
        </w:r>
      </w:hyperlink>
      <w:r w:rsidR="00DD1EDE">
        <w:t xml:space="preserve"> </w:t>
      </w:r>
    </w:p>
    <w:p w14:paraId="13D9CFFE" w14:textId="6A36BCE5" w:rsidR="005A3CB0" w:rsidRDefault="00000000">
      <w:pPr>
        <w:pStyle w:val="Meta"/>
      </w:pPr>
      <w:r>
        <w:t xml:space="preserve">2 Department, Faculty, Institution, City, Country; </w:t>
      </w:r>
      <w:hyperlink r:id="rId9" w:history="1">
        <w:r w:rsidR="00DD1EDE" w:rsidRPr="00886822">
          <w:rPr>
            <w:rStyle w:val="Hyperlink"/>
          </w:rPr>
          <w:t>author2@email.com</w:t>
        </w:r>
      </w:hyperlink>
      <w:r w:rsidR="00DD1EDE">
        <w:t xml:space="preserve"> </w:t>
      </w:r>
    </w:p>
    <w:p w14:paraId="417DC0E9" w14:textId="77777777" w:rsidR="00DD1EDE" w:rsidRDefault="00DD1EDE" w:rsidP="00DD1EDE">
      <w:pPr>
        <w:pStyle w:val="Meta"/>
      </w:pPr>
    </w:p>
    <w:p w14:paraId="6C90B29A" w14:textId="18FDEFD1" w:rsidR="005A3CB0" w:rsidRDefault="00000000" w:rsidP="00DD1EDE">
      <w:pPr>
        <w:pStyle w:val="Meta"/>
      </w:pPr>
      <w:r>
        <w:t xml:space="preserve">* Correspondence: </w:t>
      </w:r>
      <w:hyperlink r:id="rId10" w:history="1">
        <w:r w:rsidR="00DD1EDE" w:rsidRPr="00886822">
          <w:rPr>
            <w:rStyle w:val="Hyperlink"/>
          </w:rPr>
          <w:t>corresponding.author@email.com</w:t>
        </w:r>
      </w:hyperlink>
    </w:p>
    <w:p w14:paraId="1338CFCD" w14:textId="77777777" w:rsidR="00DD1EDE" w:rsidRDefault="00DD1EDE" w:rsidP="00DD1EDE">
      <w:pPr>
        <w:pStyle w:val="Meta"/>
      </w:pPr>
    </w:p>
    <w:tbl>
      <w:tblPr>
        <w:tblW w:w="0" w:type="auto"/>
        <w:tblLook w:val="04A0" w:firstRow="1" w:lastRow="0" w:firstColumn="1" w:lastColumn="0" w:noHBand="0" w:noVBand="1"/>
      </w:tblPr>
      <w:tblGrid>
        <w:gridCol w:w="9972"/>
      </w:tblGrid>
      <w:tr w:rsidR="005A3CB0" w14:paraId="2E824847" w14:textId="77777777">
        <w:tc>
          <w:tcPr>
            <w:tcW w:w="9972" w:type="dxa"/>
            <w:shd w:val="clear" w:color="auto" w:fill="F3F7FC"/>
            <w:tcMar>
              <w:top w:w="110" w:type="dxa"/>
              <w:left w:w="130" w:type="dxa"/>
              <w:bottom w:w="110" w:type="dxa"/>
              <w:right w:w="130" w:type="dxa"/>
            </w:tcMar>
          </w:tcPr>
          <w:p w14:paraId="0620AC65" w14:textId="77777777" w:rsidR="005A3CB0" w:rsidRDefault="00000000">
            <w:r>
              <w:rPr>
                <w:b/>
                <w:color w:val="1F4E79"/>
                <w:sz w:val="20"/>
              </w:rPr>
              <w:t xml:space="preserve">How to Cite: </w:t>
            </w:r>
            <w:r>
              <w:rPr>
                <w:sz w:val="20"/>
              </w:rPr>
              <w:t xml:space="preserve">Lastname, A. A., Lastname, B. B., &amp; Lastname, C. C. (2026). Title of the paper. </w:t>
            </w:r>
            <w:r>
              <w:rPr>
                <w:i/>
                <w:sz w:val="20"/>
              </w:rPr>
              <w:t>International Journal of Movement Science</w:t>
            </w:r>
            <w:r>
              <w:rPr>
                <w:sz w:val="20"/>
              </w:rPr>
              <w:t xml:space="preserve">, 1(1), xx-xx. In </w:t>
            </w:r>
            <w:r>
              <w:rPr>
                <w:i/>
                <w:sz w:val="20"/>
              </w:rPr>
              <w:t>International Conference of Movement Science Proceedings</w:t>
            </w:r>
            <w:r>
              <w:rPr>
                <w:sz w:val="20"/>
              </w:rPr>
              <w:t>. Replace the bibliographic details with the final volume, pages, and year if the proceedings provide them.</w:t>
            </w:r>
          </w:p>
        </w:tc>
      </w:tr>
    </w:tbl>
    <w:tbl>
      <w:tblPr>
        <w:tblW w:w="0" w:type="auto"/>
        <w:tblLayout w:type="fixed"/>
        <w:tblLook w:val="04A0" w:firstRow="1" w:lastRow="0" w:firstColumn="1" w:lastColumn="0" w:noHBand="0" w:noVBand="1"/>
      </w:tblPr>
      <w:tblGrid>
        <w:gridCol w:w="3324"/>
        <w:gridCol w:w="3324"/>
        <w:gridCol w:w="3324"/>
      </w:tblGrid>
      <w:tr w:rsidR="005A3CB0" w14:paraId="7FB9A418" w14:textId="77777777">
        <w:tc>
          <w:tcPr>
            <w:tcW w:w="3324" w:type="dxa"/>
            <w:tcBorders>
              <w:top w:val="single" w:sz="8" w:space="0" w:color="D6E3EA"/>
              <w:left w:val="single" w:sz="8" w:space="0" w:color="D6E3EA"/>
              <w:bottom w:val="single" w:sz="8" w:space="0" w:color="D6E3EA"/>
              <w:right w:val="single" w:sz="8" w:space="0" w:color="D6E3EA"/>
            </w:tcBorders>
            <w:shd w:val="clear" w:color="auto" w:fill="EDF3F7"/>
            <w:vAlign w:val="center"/>
          </w:tcPr>
          <w:p w14:paraId="571B9E5D" w14:textId="77777777" w:rsidR="005A3CB0" w:rsidRDefault="00000000">
            <w:r>
              <w:rPr>
                <w:rFonts w:eastAsia="Aptos" w:cs="Aptos"/>
                <w:b/>
                <w:color w:val="476A81"/>
                <w:sz w:val="17"/>
              </w:rPr>
              <w:t>Article type</w:t>
            </w:r>
            <w:r>
              <w:rPr>
                <w:rFonts w:eastAsia="Aptos" w:cs="Aptos"/>
                <w:b/>
                <w:color w:val="476A81"/>
                <w:sz w:val="17"/>
              </w:rPr>
              <w:br/>
            </w:r>
            <w:r>
              <w:rPr>
                <w:rFonts w:eastAsia="Aptos" w:cs="Aptos"/>
                <w:color w:val="17384F"/>
                <w:sz w:val="18"/>
              </w:rPr>
              <w:t>Original Research Article</w:t>
            </w:r>
          </w:p>
        </w:tc>
        <w:tc>
          <w:tcPr>
            <w:tcW w:w="3324" w:type="dxa"/>
            <w:tcBorders>
              <w:top w:val="single" w:sz="8" w:space="0" w:color="D6E3EA"/>
              <w:left w:val="single" w:sz="8" w:space="0" w:color="D6E3EA"/>
              <w:bottom w:val="single" w:sz="8" w:space="0" w:color="D6E3EA"/>
              <w:right w:val="single" w:sz="8" w:space="0" w:color="D6E3EA"/>
            </w:tcBorders>
            <w:shd w:val="clear" w:color="auto" w:fill="EDF3F7"/>
            <w:vAlign w:val="center"/>
          </w:tcPr>
          <w:p w14:paraId="59973611" w14:textId="77777777" w:rsidR="005A3CB0" w:rsidRDefault="00000000">
            <w:r>
              <w:rPr>
                <w:rFonts w:eastAsia="Aptos" w:cs="Aptos"/>
                <w:b/>
                <w:color w:val="476A81"/>
                <w:sz w:val="17"/>
              </w:rPr>
              <w:t>Conference track</w:t>
            </w:r>
            <w:r>
              <w:rPr>
                <w:rFonts w:eastAsia="Aptos" w:cs="Aptos"/>
                <w:b/>
                <w:color w:val="476A81"/>
                <w:sz w:val="17"/>
              </w:rPr>
              <w:br/>
            </w:r>
            <w:r>
              <w:rPr>
                <w:rFonts w:eastAsia="Aptos" w:cs="Aptos"/>
                <w:color w:val="17384F"/>
                <w:sz w:val="18"/>
              </w:rPr>
              <w:t>Movement Science and Human Performance</w:t>
            </w:r>
          </w:p>
        </w:tc>
        <w:tc>
          <w:tcPr>
            <w:tcW w:w="3324" w:type="dxa"/>
            <w:tcBorders>
              <w:top w:val="single" w:sz="8" w:space="0" w:color="D6E3EA"/>
              <w:left w:val="single" w:sz="8" w:space="0" w:color="D6E3EA"/>
              <w:bottom w:val="single" w:sz="8" w:space="0" w:color="D6E3EA"/>
              <w:right w:val="single" w:sz="8" w:space="0" w:color="D6E3EA"/>
            </w:tcBorders>
            <w:shd w:val="clear" w:color="auto" w:fill="EDF3F7"/>
            <w:vAlign w:val="center"/>
          </w:tcPr>
          <w:p w14:paraId="190213AD" w14:textId="77777777" w:rsidR="005A3CB0" w:rsidRDefault="00000000">
            <w:r>
              <w:rPr>
                <w:rFonts w:eastAsia="Aptos" w:cs="Aptos"/>
                <w:b/>
                <w:color w:val="476A81"/>
                <w:sz w:val="17"/>
              </w:rPr>
              <w:t>Language and length</w:t>
            </w:r>
            <w:r>
              <w:rPr>
                <w:rFonts w:eastAsia="Aptos" w:cs="Aptos"/>
                <w:b/>
                <w:color w:val="476A81"/>
                <w:sz w:val="17"/>
              </w:rPr>
              <w:br/>
            </w:r>
            <w:r>
              <w:rPr>
                <w:rFonts w:eastAsia="Aptos" w:cs="Aptos"/>
                <w:color w:val="17384F"/>
                <w:sz w:val="18"/>
              </w:rPr>
              <w:t>English, 4 to 10 pages</w:t>
            </w:r>
          </w:p>
        </w:tc>
      </w:tr>
    </w:tbl>
    <w:p w14:paraId="0FD91B2B" w14:textId="77777777" w:rsidR="005A3CB0" w:rsidRDefault="005A3CB0"/>
    <w:tbl>
      <w:tblPr>
        <w:tblW w:w="0" w:type="auto"/>
        <w:tblLayout w:type="fixed"/>
        <w:tblLook w:val="04A0" w:firstRow="1" w:lastRow="0" w:firstColumn="1" w:lastColumn="0" w:noHBand="0" w:noVBand="1"/>
      </w:tblPr>
      <w:tblGrid>
        <w:gridCol w:w="9972"/>
      </w:tblGrid>
      <w:tr w:rsidR="005A3CB0" w14:paraId="266CC5D4" w14:textId="77777777">
        <w:tc>
          <w:tcPr>
            <w:tcW w:w="9972" w:type="dxa"/>
            <w:tcBorders>
              <w:top w:val="single" w:sz="10" w:space="0" w:color="A8C0D0"/>
              <w:left w:val="single" w:sz="10" w:space="0" w:color="A8C0D0"/>
              <w:bottom w:val="single" w:sz="10" w:space="0" w:color="A8C0D0"/>
              <w:right w:val="single" w:sz="10" w:space="0" w:color="A8C0D0"/>
            </w:tcBorders>
            <w:shd w:val="clear" w:color="auto" w:fill="F8FBFD"/>
          </w:tcPr>
          <w:p w14:paraId="16F3EA36" w14:textId="77777777" w:rsidR="005A3CB0" w:rsidRDefault="00000000">
            <w:r>
              <w:t>Abstract</w:t>
            </w:r>
            <w:r>
              <w:br/>
              <w:t>Write a single paragraph of about 150 to 200 words. A useful structure is: background, aim, methods, principal results, and conclusion, written as one coherent paragraph.</w:t>
            </w:r>
            <w:r>
              <w:br/>
            </w:r>
            <w:r>
              <w:br/>
              <w:t>Include the population, the main procedure, the key outcome, and the practical meaning of the result. Avoid citations, undefined abbreviations, excessive statistics, and claims that are not supported by the main text.</w:t>
            </w:r>
          </w:p>
        </w:tc>
      </w:tr>
    </w:tbl>
    <w:p w14:paraId="35EE0FF0" w14:textId="77777777" w:rsidR="005A3CB0" w:rsidRDefault="00000000">
      <w:pPr>
        <w:pStyle w:val="SectionHead"/>
      </w:pPr>
      <w:r>
        <w:t>0. How to Use This Template</w:t>
      </w:r>
    </w:p>
    <w:p w14:paraId="08E62D54" w14:textId="77777777" w:rsidR="005A3CB0" w:rsidRDefault="00000000" w:rsidP="00DD1EDE">
      <w:pPr>
        <w:spacing w:after="0"/>
        <w:ind w:firstLine="720"/>
        <w:jc w:val="both"/>
      </w:pPr>
      <w:r>
        <w:t>This template is designed for a conference paper that should read like a compact journal article. Write in clear academic English, keep the argument focused, and maintain a logical flow from problem to evidence to conclusion. Use the built in heading hierarchy, cite recent literature, and keep tables and figures close to the paragraph where they are first discussed.</w:t>
      </w:r>
    </w:p>
    <w:p w14:paraId="01659968" w14:textId="77777777" w:rsidR="005A3CB0" w:rsidRDefault="00000000" w:rsidP="00DD1EDE">
      <w:pPr>
        <w:spacing w:after="0"/>
        <w:ind w:firstLine="720"/>
        <w:jc w:val="both"/>
      </w:pPr>
      <w:r>
        <w:t>A strong manuscript usually includes the following sequence: research context, research gap, aim or hypothesis, reproducible methods, concise results, interpretation linked to prior studies, practical implications, and a conclusion that answers the aim directly. Avoid repeating the same idea in several sections. Each paragraph should have a specific role.</w:t>
      </w:r>
    </w:p>
    <w:p w14:paraId="31BACC80" w14:textId="77777777" w:rsidR="005A3CB0" w:rsidRDefault="00000000" w:rsidP="00DD1EDE">
      <w:pPr>
        <w:spacing w:after="0"/>
        <w:ind w:firstLine="720"/>
        <w:jc w:val="both"/>
      </w:pPr>
      <w:r>
        <w:t>Recommended writing approach. Draft the title after the paper is complete. Write the abstract last. Keep the introduction selective, the methods detailed, the results factual, and the discussion interpretive. Before submission, check language consistency, section numbering, APA references, ethics statements, author affiliations, and correspondence details.</w:t>
      </w:r>
    </w:p>
    <w:p w14:paraId="66441A4C" w14:textId="77777777" w:rsidR="005A3CB0" w:rsidRDefault="00000000" w:rsidP="00DD1EDE">
      <w:pPr>
        <w:spacing w:after="0"/>
        <w:ind w:firstLine="720"/>
        <w:jc w:val="both"/>
      </w:pPr>
      <w:r>
        <w:t>Recommended manuscript architecture. A compact and persuasive paper usually moves in this order: problem, gap, aim, method, evidence, interpretation, applied meaning, and conclusion. Keep each section proportional to its function. In short conference papers, methods and results usually deserve more space than broad contextual commentary.</w:t>
      </w:r>
    </w:p>
    <w:p w14:paraId="5DB1CC1B" w14:textId="77777777" w:rsidR="005A3CB0" w:rsidRDefault="00000000">
      <w:pPr>
        <w:pStyle w:val="SectionHead"/>
      </w:pPr>
      <w:r>
        <w:lastRenderedPageBreak/>
        <w:t>1. Introduction</w:t>
      </w:r>
    </w:p>
    <w:p w14:paraId="08F01EF3" w14:textId="77777777" w:rsidR="005A3CB0" w:rsidRDefault="00000000" w:rsidP="00DD1EDE">
      <w:pPr>
        <w:spacing w:after="0"/>
        <w:ind w:firstLine="720"/>
        <w:jc w:val="both"/>
      </w:pPr>
      <w:r>
        <w:t>The introduction should place the topic in a broad scientific context, define the research gap, and explain the relevance of the study for movement science, physical education, sport, health, or performance. Start with the field problem, narrow the focus to the precise issue addressed, and support each step with relevant and recent references.</w:t>
      </w:r>
    </w:p>
    <w:p w14:paraId="7EDFFC68" w14:textId="77777777" w:rsidR="005A3CB0" w:rsidRDefault="00000000" w:rsidP="00DD1EDE">
      <w:pPr>
        <w:spacing w:after="0"/>
        <w:ind w:firstLine="720"/>
        <w:jc w:val="both"/>
      </w:pPr>
      <w:r>
        <w:t>Use recent literature, coherent transitions, and concise argumentation. A practical structure is: current knowledge, limitation of current knowledge, unresolved problem, and study aim. End the introduction with one direct paragraph that states the purpose of the study, research question or hypothesis, and the expected contribution. Avoid long historical reviews and avoid discussing results in this section.</w:t>
      </w:r>
    </w:p>
    <w:p w14:paraId="71E32175" w14:textId="77777777" w:rsidR="005A3CB0" w:rsidRDefault="00000000" w:rsidP="00DD1EDE">
      <w:pPr>
        <w:spacing w:after="0"/>
        <w:ind w:firstLine="720"/>
        <w:jc w:val="both"/>
      </w:pPr>
      <w:r>
        <w:t>Recommended length. In a compact conference paper, the introduction is often strongest when limited to three to six focused paragraphs. Use references selectively, prioritize current evidence, and define technical terms at first mention. The final paragraph should state the study aim in precise language and should make clear whether the paper reports an intervention, observational study, methodological analysis, review, or conceptual contribution.</w:t>
      </w:r>
    </w:p>
    <w:p w14:paraId="31877320" w14:textId="77777777" w:rsidR="005A3CB0" w:rsidRDefault="00000000">
      <w:pPr>
        <w:pStyle w:val="SectionHead"/>
      </w:pPr>
      <w:r>
        <w:t>2. Materials and Methods</w:t>
      </w:r>
    </w:p>
    <w:p w14:paraId="34586293" w14:textId="77777777" w:rsidR="005A3CB0" w:rsidRDefault="00000000" w:rsidP="00DD1EDE">
      <w:pPr>
        <w:ind w:firstLine="720"/>
        <w:jc w:val="both"/>
      </w:pPr>
      <w:r>
        <w:t>Describe the study design, participants, setting, instruments, protocol, variables, and statistical analysis with enough detail for replication. Present the method in the same order that the study was conducted. Define all tests, equipment, software, and calculation procedures. When relevant, report reliability, validity, calibration, inclusion criteria, exclusion criteria, and ethical approval.</w:t>
      </w:r>
    </w:p>
    <w:p w14:paraId="3DCA73F9" w14:textId="77777777" w:rsidR="005A3CB0" w:rsidRDefault="00000000">
      <w:pPr>
        <w:pStyle w:val="SubHead"/>
      </w:pPr>
      <w:r>
        <w:t>2.1. Participants</w:t>
      </w:r>
    </w:p>
    <w:p w14:paraId="1ACFF7BE" w14:textId="77777777" w:rsidR="005A3CB0" w:rsidRDefault="00000000" w:rsidP="00DD1EDE">
      <w:pPr>
        <w:ind w:firstLine="720"/>
        <w:jc w:val="both"/>
      </w:pPr>
      <w:r>
        <w:t>Example. The study included 24 adolescent athletes, aged 14.8 plus or minus 0.7 years, recruited from two school teams. Insert sample size, sex distribution, training background, selection criteria, and any group allocation method. State whether participants or their guardians signed informed consent and identify the approval body and protocol number when required.</w:t>
      </w:r>
    </w:p>
    <w:p w14:paraId="375FF729" w14:textId="77777777" w:rsidR="005A3CB0" w:rsidRDefault="00000000">
      <w:pPr>
        <w:pStyle w:val="SubHead"/>
      </w:pPr>
      <w:r>
        <w:t>2.2. Procedure</w:t>
      </w:r>
    </w:p>
    <w:p w14:paraId="7799B024" w14:textId="77777777" w:rsidR="005A3CB0" w:rsidRDefault="00000000" w:rsidP="00DD1EDE">
      <w:pPr>
        <w:ind w:firstLine="720"/>
        <w:jc w:val="both"/>
      </w:pPr>
      <w:r>
        <w:t>Present the intervention or testing sequence in chronological order. Report duration, frequency, intensity, rest intervals, and environmental conditions when relevant. If the study used questionnaires, include scoring rules and evidence of validity. If the study used field tests or laboratory tests, provide references for standard protocols and explain any adaptations.</w:t>
      </w:r>
    </w:p>
    <w:p w14:paraId="5E074385" w14:textId="77777777" w:rsidR="005A3CB0" w:rsidRDefault="00000000">
      <w:pPr>
        <w:pStyle w:val="SubHead"/>
      </w:pPr>
      <w:r>
        <w:t>2.3. Statistical Analysis</w:t>
      </w:r>
    </w:p>
    <w:p w14:paraId="57B63BA1" w14:textId="77777777" w:rsidR="005A3CB0" w:rsidRDefault="00000000" w:rsidP="00DD1EDE">
      <w:pPr>
        <w:spacing w:after="0"/>
        <w:ind w:firstLine="720"/>
        <w:jc w:val="both"/>
      </w:pPr>
      <w:r>
        <w:t>Recommended method order. Many manuscripts read more clearly when this section follows the sequence design, participants, instruments or tests, procedure, outcome measures, and statistics. When specialized equipment is used, report model, manufacturer, and country. When questionnaires are used, report the number of items, scale anchors, scoring method, and available validity or reliability evidence.</w:t>
      </w:r>
    </w:p>
    <w:p w14:paraId="051A6210" w14:textId="77777777" w:rsidR="005A3CB0" w:rsidRDefault="00000000" w:rsidP="00DD1EDE">
      <w:pPr>
        <w:spacing w:after="0"/>
        <w:ind w:firstLine="720"/>
        <w:jc w:val="both"/>
      </w:pPr>
      <w:r>
        <w:t>Transparency note. Authors should describe deviations from the original plan, withdrawals, adverse events, and missing data handling when these are relevant to the interpretation of the findings. For intervention studies, include enough training detail to permit practical replication, including session duration, exercise volume, intensity prescription, and progression across time.</w:t>
      </w:r>
    </w:p>
    <w:p w14:paraId="6030B9BB" w14:textId="77777777" w:rsidR="005A3CB0" w:rsidRDefault="00000000" w:rsidP="00DD1EDE">
      <w:pPr>
        <w:spacing w:after="0"/>
        <w:ind w:firstLine="720"/>
        <w:jc w:val="both"/>
      </w:pPr>
      <w:r>
        <w:t>Results reporting standards. Report exact p values when possible, except when p is smaller than the reporting threshold. Pair statistical significance with a measure of magnitude, such as effect size, percentage change, mean difference, or confidence interval. Keep subgroup findings and exploratory analyses clearly labeled so that the reader can distinguish planned analyses from secondary observations.</w:t>
      </w:r>
    </w:p>
    <w:p w14:paraId="4852246F" w14:textId="77777777" w:rsidR="005A3CB0" w:rsidRDefault="00000000" w:rsidP="00DD1EDE">
      <w:pPr>
        <w:spacing w:after="0"/>
        <w:ind w:firstLine="720"/>
        <w:jc w:val="both"/>
      </w:pPr>
      <w:r>
        <w:t xml:space="preserve">State the software, descriptive statistics, normality checks, significance level, and inferential tests used. Add effect sizes and confidence intervals when possible, because they improve the interpretation of </w:t>
      </w:r>
      <w:r>
        <w:lastRenderedPageBreak/>
        <w:t>practical relevance. Explain how missing data, outliers, or assumption violations were handled. Keep this subsection precise and reproducible.</w:t>
      </w:r>
    </w:p>
    <w:p w14:paraId="124C8693" w14:textId="77777777" w:rsidR="005A3CB0" w:rsidRDefault="00000000">
      <w:pPr>
        <w:pStyle w:val="SectionHead"/>
      </w:pPr>
      <w:r>
        <w:t>3. Results</w:t>
      </w:r>
    </w:p>
    <w:p w14:paraId="1CD37D7C" w14:textId="77777777" w:rsidR="005A3CB0" w:rsidRDefault="00000000" w:rsidP="00DD1EDE">
      <w:pPr>
        <w:ind w:firstLine="720"/>
        <w:jc w:val="both"/>
      </w:pPr>
      <w:r>
        <w:t>Report findings in a clear order that mirrors the methods and the study aims. Every table and figure should be introduced in the text before it appears. Present the essential values, not only p values. Include means, standard deviations, percentages, confidence intervals, or effect sizes where appropriate. Do not interpret the meaning of the results extensively here, reserve interpretation for the Discussion.</w:t>
      </w:r>
    </w:p>
    <w:p w14:paraId="7881CDD8" w14:textId="77777777" w:rsidR="005A3CB0" w:rsidRDefault="00000000">
      <w:pPr>
        <w:pStyle w:val="Legend"/>
      </w:pPr>
      <w:r>
        <w:t>Table 1. Example of a clean results table with deliberate column widths and compact editorial styling.</w:t>
      </w:r>
    </w:p>
    <w:p w14:paraId="26C2C278" w14:textId="77777777" w:rsidR="005A3CB0" w:rsidRDefault="00000000" w:rsidP="00DD1EDE">
      <w:pPr>
        <w:ind w:firstLine="720"/>
        <w:jc w:val="both"/>
      </w:pPr>
      <w:r>
        <w:t>A practical structure for the discussion is: principal finding, comparison with previous research, possible mechanisms, applied meaning, strengths, limitations, and future research. When findings differ from prior studies, explain plausible reasons such as sample characteristics, intervention design, competitive level, season timing, measurement tools, or statistical approach.</w:t>
      </w:r>
    </w:p>
    <w:tbl>
      <w:tblPr>
        <w:tblW w:w="0" w:type="auto"/>
        <w:jc w:val="center"/>
        <w:tblLayout w:type="fixed"/>
        <w:tblLook w:val="04A0" w:firstRow="1" w:lastRow="0" w:firstColumn="1" w:lastColumn="0" w:noHBand="0" w:noVBand="1"/>
      </w:tblPr>
      <w:tblGrid>
        <w:gridCol w:w="2493"/>
        <w:gridCol w:w="2493"/>
        <w:gridCol w:w="2493"/>
        <w:gridCol w:w="2493"/>
      </w:tblGrid>
      <w:tr w:rsidR="005A3CB0" w14:paraId="0FFED8AA" w14:textId="77777777">
        <w:trPr>
          <w:jc w:val="center"/>
        </w:trPr>
        <w:tc>
          <w:tcPr>
            <w:tcW w:w="2493" w:type="dxa"/>
            <w:tcBorders>
              <w:top w:val="single" w:sz="10" w:space="0" w:color="B6CDD9"/>
              <w:left w:val="single" w:sz="10" w:space="0" w:color="D8E5EC"/>
              <w:bottom w:val="single" w:sz="10" w:space="0" w:color="B6CDD9"/>
              <w:right w:val="single" w:sz="10" w:space="0" w:color="D8E5EC"/>
            </w:tcBorders>
            <w:shd w:val="clear" w:color="auto" w:fill="EAF2F6"/>
          </w:tcPr>
          <w:p w14:paraId="18AB37C2" w14:textId="77777777" w:rsidR="005A3CB0" w:rsidRDefault="00000000">
            <w:pPr>
              <w:jc w:val="center"/>
            </w:pPr>
            <w:r>
              <w:rPr>
                <w:rFonts w:eastAsia="Aptos" w:cs="Aptos"/>
                <w:b/>
                <w:color w:val="17384F"/>
                <w:sz w:val="19"/>
              </w:rPr>
              <w:t>Variable</w:t>
            </w:r>
          </w:p>
        </w:tc>
        <w:tc>
          <w:tcPr>
            <w:tcW w:w="2493" w:type="dxa"/>
            <w:tcBorders>
              <w:top w:val="single" w:sz="10" w:space="0" w:color="B6CDD9"/>
              <w:left w:val="single" w:sz="10" w:space="0" w:color="D8E5EC"/>
              <w:bottom w:val="single" w:sz="10" w:space="0" w:color="B6CDD9"/>
              <w:right w:val="single" w:sz="10" w:space="0" w:color="D8E5EC"/>
            </w:tcBorders>
            <w:shd w:val="clear" w:color="auto" w:fill="EAF2F6"/>
          </w:tcPr>
          <w:p w14:paraId="7B86CFDC" w14:textId="77777777" w:rsidR="005A3CB0" w:rsidRDefault="00000000">
            <w:pPr>
              <w:jc w:val="center"/>
            </w:pPr>
            <w:r>
              <w:rPr>
                <w:rFonts w:eastAsia="Aptos" w:cs="Aptos"/>
                <w:b/>
                <w:color w:val="17384F"/>
                <w:sz w:val="19"/>
              </w:rPr>
              <w:t>Pre-test</w:t>
            </w:r>
          </w:p>
        </w:tc>
        <w:tc>
          <w:tcPr>
            <w:tcW w:w="2493" w:type="dxa"/>
            <w:tcBorders>
              <w:top w:val="single" w:sz="10" w:space="0" w:color="B6CDD9"/>
              <w:left w:val="single" w:sz="10" w:space="0" w:color="D8E5EC"/>
              <w:bottom w:val="single" w:sz="10" w:space="0" w:color="B6CDD9"/>
              <w:right w:val="single" w:sz="10" w:space="0" w:color="D8E5EC"/>
            </w:tcBorders>
            <w:shd w:val="clear" w:color="auto" w:fill="EAF2F6"/>
          </w:tcPr>
          <w:p w14:paraId="7DE12893" w14:textId="77777777" w:rsidR="005A3CB0" w:rsidRDefault="00000000">
            <w:pPr>
              <w:jc w:val="center"/>
            </w:pPr>
            <w:r>
              <w:rPr>
                <w:rFonts w:eastAsia="Aptos" w:cs="Aptos"/>
                <w:b/>
                <w:color w:val="17384F"/>
                <w:sz w:val="19"/>
              </w:rPr>
              <w:t>Post-test</w:t>
            </w:r>
          </w:p>
        </w:tc>
        <w:tc>
          <w:tcPr>
            <w:tcW w:w="2493" w:type="dxa"/>
            <w:tcBorders>
              <w:top w:val="single" w:sz="10" w:space="0" w:color="B6CDD9"/>
              <w:left w:val="single" w:sz="10" w:space="0" w:color="D8E5EC"/>
              <w:bottom w:val="single" w:sz="10" w:space="0" w:color="B6CDD9"/>
              <w:right w:val="single" w:sz="10" w:space="0" w:color="D8E5EC"/>
            </w:tcBorders>
            <w:shd w:val="clear" w:color="auto" w:fill="EAF2F6"/>
          </w:tcPr>
          <w:p w14:paraId="41DE80C5" w14:textId="77777777" w:rsidR="005A3CB0" w:rsidRDefault="00000000">
            <w:pPr>
              <w:jc w:val="center"/>
            </w:pPr>
            <w:r>
              <w:rPr>
                <w:rFonts w:eastAsia="Aptos" w:cs="Aptos"/>
                <w:b/>
                <w:color w:val="17384F"/>
                <w:sz w:val="19"/>
              </w:rPr>
              <w:t>p</w:t>
            </w:r>
          </w:p>
        </w:tc>
      </w:tr>
      <w:tr w:rsidR="005A3CB0" w14:paraId="251DB9B6" w14:textId="77777777">
        <w:trPr>
          <w:jc w:val="center"/>
        </w:trPr>
        <w:tc>
          <w:tcPr>
            <w:tcW w:w="2493" w:type="dxa"/>
            <w:tcBorders>
              <w:top w:val="single" w:sz="6" w:space="0" w:color="E0E8ED"/>
              <w:left w:val="single" w:sz="6" w:space="0" w:color="E0E8ED"/>
              <w:bottom w:val="single" w:sz="6" w:space="0" w:color="E0E8ED"/>
              <w:right w:val="single" w:sz="6" w:space="0" w:color="E0E8ED"/>
            </w:tcBorders>
            <w:vAlign w:val="center"/>
          </w:tcPr>
          <w:p w14:paraId="3ECAB618" w14:textId="77777777" w:rsidR="005A3CB0" w:rsidRDefault="00000000">
            <w:r>
              <w:rPr>
                <w:rFonts w:eastAsia="Aptos" w:cs="Aptos"/>
                <w:color w:val="2A2A2A"/>
                <w:sz w:val="18"/>
              </w:rPr>
              <w:t>50 m sprint, s</w:t>
            </w:r>
          </w:p>
        </w:tc>
        <w:tc>
          <w:tcPr>
            <w:tcW w:w="2493" w:type="dxa"/>
            <w:tcBorders>
              <w:top w:val="single" w:sz="6" w:space="0" w:color="E0E8ED"/>
              <w:left w:val="single" w:sz="6" w:space="0" w:color="E0E8ED"/>
              <w:bottom w:val="single" w:sz="6" w:space="0" w:color="E0E8ED"/>
              <w:right w:val="single" w:sz="6" w:space="0" w:color="E0E8ED"/>
            </w:tcBorders>
            <w:vAlign w:val="center"/>
          </w:tcPr>
          <w:p w14:paraId="01B88360" w14:textId="77777777" w:rsidR="005A3CB0" w:rsidRDefault="00000000">
            <w:pPr>
              <w:jc w:val="center"/>
            </w:pPr>
            <w:r>
              <w:rPr>
                <w:rFonts w:eastAsia="Aptos" w:cs="Aptos"/>
                <w:color w:val="2A2A2A"/>
                <w:sz w:val="18"/>
              </w:rPr>
              <w:t>8.12 ± 0.41</w:t>
            </w:r>
          </w:p>
        </w:tc>
        <w:tc>
          <w:tcPr>
            <w:tcW w:w="2493" w:type="dxa"/>
            <w:tcBorders>
              <w:top w:val="single" w:sz="6" w:space="0" w:color="E0E8ED"/>
              <w:left w:val="single" w:sz="6" w:space="0" w:color="E0E8ED"/>
              <w:bottom w:val="single" w:sz="6" w:space="0" w:color="E0E8ED"/>
              <w:right w:val="single" w:sz="6" w:space="0" w:color="E0E8ED"/>
            </w:tcBorders>
            <w:vAlign w:val="center"/>
          </w:tcPr>
          <w:p w14:paraId="1E94A663" w14:textId="77777777" w:rsidR="005A3CB0" w:rsidRDefault="00000000">
            <w:pPr>
              <w:jc w:val="center"/>
            </w:pPr>
            <w:r>
              <w:rPr>
                <w:rFonts w:eastAsia="Aptos" w:cs="Aptos"/>
                <w:color w:val="2A2A2A"/>
                <w:sz w:val="18"/>
              </w:rPr>
              <w:t>7.84 ± 0.36</w:t>
            </w:r>
          </w:p>
        </w:tc>
        <w:tc>
          <w:tcPr>
            <w:tcW w:w="2493" w:type="dxa"/>
            <w:tcBorders>
              <w:top w:val="single" w:sz="6" w:space="0" w:color="E0E8ED"/>
              <w:left w:val="single" w:sz="6" w:space="0" w:color="E0E8ED"/>
              <w:bottom w:val="single" w:sz="6" w:space="0" w:color="E0E8ED"/>
              <w:right w:val="single" w:sz="6" w:space="0" w:color="E0E8ED"/>
            </w:tcBorders>
            <w:vAlign w:val="center"/>
          </w:tcPr>
          <w:p w14:paraId="47BFD366" w14:textId="77777777" w:rsidR="005A3CB0" w:rsidRDefault="00000000">
            <w:pPr>
              <w:jc w:val="center"/>
            </w:pPr>
            <w:r>
              <w:rPr>
                <w:rFonts w:eastAsia="Aptos" w:cs="Aptos"/>
                <w:color w:val="2A2A2A"/>
                <w:sz w:val="18"/>
              </w:rPr>
              <w:t>0.012</w:t>
            </w:r>
          </w:p>
        </w:tc>
      </w:tr>
      <w:tr w:rsidR="005A3CB0" w14:paraId="644AD25D" w14:textId="77777777">
        <w:trPr>
          <w:jc w:val="center"/>
        </w:trPr>
        <w:tc>
          <w:tcPr>
            <w:tcW w:w="2493" w:type="dxa"/>
            <w:tcBorders>
              <w:top w:val="single" w:sz="6" w:space="0" w:color="E0E8ED"/>
              <w:left w:val="single" w:sz="6" w:space="0" w:color="E0E8ED"/>
              <w:bottom w:val="single" w:sz="6" w:space="0" w:color="E0E8ED"/>
              <w:right w:val="single" w:sz="6" w:space="0" w:color="E0E8ED"/>
            </w:tcBorders>
            <w:vAlign w:val="center"/>
          </w:tcPr>
          <w:p w14:paraId="006A43CD" w14:textId="77777777" w:rsidR="005A3CB0" w:rsidRDefault="00000000">
            <w:r>
              <w:rPr>
                <w:rFonts w:eastAsia="Aptos" w:cs="Aptos"/>
                <w:color w:val="2A2A2A"/>
                <w:sz w:val="18"/>
              </w:rPr>
              <w:t>Tapping test, hits</w:t>
            </w:r>
          </w:p>
        </w:tc>
        <w:tc>
          <w:tcPr>
            <w:tcW w:w="2493" w:type="dxa"/>
            <w:tcBorders>
              <w:top w:val="single" w:sz="6" w:space="0" w:color="E0E8ED"/>
              <w:left w:val="single" w:sz="6" w:space="0" w:color="E0E8ED"/>
              <w:bottom w:val="single" w:sz="6" w:space="0" w:color="E0E8ED"/>
              <w:right w:val="single" w:sz="6" w:space="0" w:color="E0E8ED"/>
            </w:tcBorders>
            <w:vAlign w:val="center"/>
          </w:tcPr>
          <w:p w14:paraId="07B7CA4C" w14:textId="77777777" w:rsidR="005A3CB0" w:rsidRDefault="00000000">
            <w:pPr>
              <w:jc w:val="center"/>
            </w:pPr>
            <w:r>
              <w:rPr>
                <w:rFonts w:eastAsia="Aptos" w:cs="Aptos"/>
                <w:color w:val="2A2A2A"/>
                <w:sz w:val="18"/>
              </w:rPr>
              <w:t>52.4 ± 4.8</w:t>
            </w:r>
          </w:p>
        </w:tc>
        <w:tc>
          <w:tcPr>
            <w:tcW w:w="2493" w:type="dxa"/>
            <w:tcBorders>
              <w:top w:val="single" w:sz="6" w:space="0" w:color="E0E8ED"/>
              <w:left w:val="single" w:sz="6" w:space="0" w:color="E0E8ED"/>
              <w:bottom w:val="single" w:sz="6" w:space="0" w:color="E0E8ED"/>
              <w:right w:val="single" w:sz="6" w:space="0" w:color="E0E8ED"/>
            </w:tcBorders>
            <w:vAlign w:val="center"/>
          </w:tcPr>
          <w:p w14:paraId="30D86947" w14:textId="77777777" w:rsidR="005A3CB0" w:rsidRDefault="00000000">
            <w:pPr>
              <w:jc w:val="center"/>
            </w:pPr>
            <w:r>
              <w:rPr>
                <w:rFonts w:eastAsia="Aptos" w:cs="Aptos"/>
                <w:color w:val="2A2A2A"/>
                <w:sz w:val="18"/>
              </w:rPr>
              <w:t>56.9 ± 4.5</w:t>
            </w:r>
          </w:p>
        </w:tc>
        <w:tc>
          <w:tcPr>
            <w:tcW w:w="2493" w:type="dxa"/>
            <w:tcBorders>
              <w:top w:val="single" w:sz="6" w:space="0" w:color="E0E8ED"/>
              <w:left w:val="single" w:sz="6" w:space="0" w:color="E0E8ED"/>
              <w:bottom w:val="single" w:sz="6" w:space="0" w:color="E0E8ED"/>
              <w:right w:val="single" w:sz="6" w:space="0" w:color="E0E8ED"/>
            </w:tcBorders>
            <w:vAlign w:val="center"/>
          </w:tcPr>
          <w:p w14:paraId="794B9973" w14:textId="77777777" w:rsidR="005A3CB0" w:rsidRDefault="00000000">
            <w:pPr>
              <w:jc w:val="center"/>
            </w:pPr>
            <w:r>
              <w:rPr>
                <w:rFonts w:eastAsia="Aptos" w:cs="Aptos"/>
                <w:color w:val="2A2A2A"/>
                <w:sz w:val="18"/>
              </w:rPr>
              <w:t>0.004</w:t>
            </w:r>
          </w:p>
        </w:tc>
      </w:tr>
      <w:tr w:rsidR="005A3CB0" w14:paraId="2C6602D5" w14:textId="77777777">
        <w:trPr>
          <w:jc w:val="center"/>
        </w:trPr>
        <w:tc>
          <w:tcPr>
            <w:tcW w:w="2493" w:type="dxa"/>
            <w:tcBorders>
              <w:top w:val="single" w:sz="6" w:space="0" w:color="E0E8ED"/>
              <w:left w:val="single" w:sz="6" w:space="0" w:color="E0E8ED"/>
              <w:bottom w:val="single" w:sz="6" w:space="0" w:color="E0E8ED"/>
              <w:right w:val="single" w:sz="6" w:space="0" w:color="E0E8ED"/>
            </w:tcBorders>
            <w:vAlign w:val="center"/>
          </w:tcPr>
          <w:p w14:paraId="25752C81" w14:textId="77777777" w:rsidR="005A3CB0" w:rsidRDefault="00000000">
            <w:r>
              <w:rPr>
                <w:rFonts w:eastAsia="Aptos" w:cs="Aptos"/>
                <w:color w:val="2A2A2A"/>
                <w:sz w:val="18"/>
              </w:rPr>
              <w:t>T-test agility, s</w:t>
            </w:r>
          </w:p>
        </w:tc>
        <w:tc>
          <w:tcPr>
            <w:tcW w:w="2493" w:type="dxa"/>
            <w:tcBorders>
              <w:top w:val="single" w:sz="6" w:space="0" w:color="E0E8ED"/>
              <w:left w:val="single" w:sz="6" w:space="0" w:color="E0E8ED"/>
              <w:bottom w:val="single" w:sz="6" w:space="0" w:color="E0E8ED"/>
              <w:right w:val="single" w:sz="6" w:space="0" w:color="E0E8ED"/>
            </w:tcBorders>
            <w:vAlign w:val="center"/>
          </w:tcPr>
          <w:p w14:paraId="1B3907DD" w14:textId="77777777" w:rsidR="005A3CB0" w:rsidRDefault="00000000">
            <w:pPr>
              <w:jc w:val="center"/>
            </w:pPr>
            <w:r>
              <w:rPr>
                <w:rFonts w:eastAsia="Aptos" w:cs="Aptos"/>
                <w:color w:val="2A2A2A"/>
                <w:sz w:val="18"/>
              </w:rPr>
              <w:t>11.23 ± 0.64</w:t>
            </w:r>
          </w:p>
        </w:tc>
        <w:tc>
          <w:tcPr>
            <w:tcW w:w="2493" w:type="dxa"/>
            <w:tcBorders>
              <w:top w:val="single" w:sz="6" w:space="0" w:color="E0E8ED"/>
              <w:left w:val="single" w:sz="6" w:space="0" w:color="E0E8ED"/>
              <w:bottom w:val="single" w:sz="6" w:space="0" w:color="E0E8ED"/>
              <w:right w:val="single" w:sz="6" w:space="0" w:color="E0E8ED"/>
            </w:tcBorders>
            <w:vAlign w:val="center"/>
          </w:tcPr>
          <w:p w14:paraId="75EF6932" w14:textId="77777777" w:rsidR="005A3CB0" w:rsidRDefault="00000000">
            <w:pPr>
              <w:jc w:val="center"/>
            </w:pPr>
            <w:r>
              <w:rPr>
                <w:rFonts w:eastAsia="Aptos" w:cs="Aptos"/>
                <w:color w:val="2A2A2A"/>
                <w:sz w:val="18"/>
              </w:rPr>
              <w:t>10.88 ± 0.58</w:t>
            </w:r>
          </w:p>
        </w:tc>
        <w:tc>
          <w:tcPr>
            <w:tcW w:w="2493" w:type="dxa"/>
            <w:tcBorders>
              <w:top w:val="single" w:sz="6" w:space="0" w:color="E0E8ED"/>
              <w:left w:val="single" w:sz="6" w:space="0" w:color="E0E8ED"/>
              <w:bottom w:val="single" w:sz="6" w:space="0" w:color="E0E8ED"/>
              <w:right w:val="single" w:sz="6" w:space="0" w:color="E0E8ED"/>
            </w:tcBorders>
            <w:vAlign w:val="center"/>
          </w:tcPr>
          <w:p w14:paraId="7CA3A10A" w14:textId="77777777" w:rsidR="005A3CB0" w:rsidRDefault="00000000">
            <w:pPr>
              <w:jc w:val="center"/>
            </w:pPr>
            <w:r>
              <w:rPr>
                <w:rFonts w:eastAsia="Aptos" w:cs="Aptos"/>
                <w:color w:val="2A2A2A"/>
                <w:sz w:val="18"/>
              </w:rPr>
              <w:t>0.018</w:t>
            </w:r>
          </w:p>
        </w:tc>
      </w:tr>
    </w:tbl>
    <w:p w14:paraId="60876524" w14:textId="77777777" w:rsidR="005A3CB0" w:rsidRDefault="005A3CB0"/>
    <w:p w14:paraId="45400605" w14:textId="77777777" w:rsidR="005A3CB0" w:rsidRDefault="00000000" w:rsidP="00DD1EDE">
      <w:pPr>
        <w:ind w:firstLine="720"/>
        <w:jc w:val="both"/>
      </w:pPr>
      <w:r>
        <w:t>Keep the conclusion proportionate to the evidence. Avoid repeating detailed statistics, avoid broad policy claims that exceed the sample and design, and avoid promising practical effects that were not measured directly. Strong conclusions are specific, cautious, and clearly linked to the central outcome of the study.</w:t>
      </w:r>
    </w:p>
    <w:p w14:paraId="4433D5E4" w14:textId="77777777" w:rsidR="005A3CB0" w:rsidRDefault="00000000">
      <w:pPr>
        <w:pStyle w:val="Legend"/>
      </w:pPr>
      <w:r>
        <w:t>Figure 1. Placeholder for a figure, graph, or conceptual scheme. Keep figure titles informative and self-contained.</w:t>
      </w:r>
    </w:p>
    <w:tbl>
      <w:tblPr>
        <w:tblW w:w="0" w:type="auto"/>
        <w:jc w:val="center"/>
        <w:tblLayout w:type="fixed"/>
        <w:tblLook w:val="04A0" w:firstRow="1" w:lastRow="0" w:firstColumn="1" w:lastColumn="0" w:noHBand="0" w:noVBand="1"/>
      </w:tblPr>
      <w:tblGrid>
        <w:gridCol w:w="9972"/>
      </w:tblGrid>
      <w:tr w:rsidR="005A3CB0" w14:paraId="337DEF02" w14:textId="77777777">
        <w:trPr>
          <w:jc w:val="center"/>
        </w:trPr>
        <w:tc>
          <w:tcPr>
            <w:tcW w:w="9972" w:type="dxa"/>
            <w:tcBorders>
              <w:top w:val="dashed" w:sz="10" w:space="0" w:color="AFC4D1"/>
              <w:left w:val="dashed" w:sz="10" w:space="0" w:color="AFC4D1"/>
              <w:bottom w:val="dashed" w:sz="10" w:space="0" w:color="AFC4D1"/>
              <w:right w:val="dashed" w:sz="10" w:space="0" w:color="AFC4D1"/>
            </w:tcBorders>
            <w:shd w:val="clear" w:color="auto" w:fill="F3F7FA"/>
          </w:tcPr>
          <w:p w14:paraId="13A17122" w14:textId="77777777" w:rsidR="005A3CB0" w:rsidRDefault="00000000">
            <w:pPr>
              <w:jc w:val="center"/>
            </w:pPr>
            <w:r>
              <w:rPr>
                <w:rFonts w:eastAsia="Aptos" w:cs="Aptos"/>
                <w:color w:val="6A7E8C"/>
                <w:sz w:val="20"/>
              </w:rPr>
              <w:t>Insert figure, chart, or image here</w:t>
            </w:r>
            <w:r>
              <w:rPr>
                <w:rFonts w:eastAsia="Aptos" w:cs="Aptos"/>
                <w:color w:val="6A7E8C"/>
                <w:sz w:val="20"/>
              </w:rPr>
              <w:br/>
              <w:t>Recommended width: 12 to 14 cm</w:t>
            </w:r>
            <w:r>
              <w:rPr>
                <w:rFonts w:eastAsia="Aptos" w:cs="Aptos"/>
                <w:color w:val="6A7E8C"/>
                <w:sz w:val="20"/>
              </w:rPr>
              <w:br/>
              <w:t>Use high-resolution visuals and cite the figure in the text</w:t>
            </w:r>
            <w:r>
              <w:rPr>
                <w:rFonts w:eastAsia="Aptos" w:cs="Aptos"/>
                <w:color w:val="6A7E8C"/>
                <w:sz w:val="20"/>
              </w:rPr>
              <w:br/>
            </w:r>
          </w:p>
        </w:tc>
      </w:tr>
    </w:tbl>
    <w:p w14:paraId="0146E869" w14:textId="77777777" w:rsidR="005A3CB0" w:rsidRDefault="00000000">
      <w:pPr>
        <w:pStyle w:val="SectionHead"/>
      </w:pPr>
      <w:r>
        <w:t>4. Discussion</w:t>
      </w:r>
    </w:p>
    <w:p w14:paraId="184EBEF7" w14:textId="77777777" w:rsidR="005A3CB0" w:rsidRDefault="00000000" w:rsidP="00DD1EDE">
      <w:pPr>
        <w:ind w:firstLine="720"/>
        <w:jc w:val="both"/>
      </w:pPr>
      <w:r>
        <w:t>Interpret the main findings in relation to the study aim and prior literature. Explain what the results mean, why they matter, and how they compare with previous studies. A good discussion moves from your central finding to secondary findings, then to practical applications, strengths, limitations, and future directions. Avoid repeating all numeric results and avoid claims that go beyond the data.</w:t>
      </w:r>
    </w:p>
    <w:p w14:paraId="2000D3C3" w14:textId="77777777" w:rsidR="005A3CB0" w:rsidRDefault="00000000">
      <w:pPr>
        <w:pStyle w:val="SectionHead"/>
      </w:pPr>
      <w:r>
        <w:t>5. Conclusions</w:t>
      </w:r>
    </w:p>
    <w:p w14:paraId="5AC8B080" w14:textId="77777777" w:rsidR="005A3CB0" w:rsidRDefault="00000000" w:rsidP="00DD1EDE">
      <w:pPr>
        <w:ind w:firstLine="720"/>
        <w:jc w:val="both"/>
      </w:pPr>
      <w:r>
        <w:t>Write two to four concise sentences that answer the research aim directly. State the practical value of the study, the main scientific contribution, and, when relevant, one careful recommendation for practice or future research. Keep the conclusion proportional to the actual findings and avoid introducing new data or citations unless strictly necessary.</w:t>
      </w:r>
    </w:p>
    <w:p w14:paraId="6027F9B9" w14:textId="77777777" w:rsidR="005A3CB0" w:rsidRDefault="00000000">
      <w:pPr>
        <w:pStyle w:val="SectionHead"/>
      </w:pPr>
      <w:r>
        <w:t>Author Information and Compliance Statements</w:t>
      </w:r>
    </w:p>
    <w:p w14:paraId="78A420D8" w14:textId="77777777" w:rsidR="005A3CB0" w:rsidRDefault="00000000" w:rsidP="00DD1EDE">
      <w:pPr>
        <w:ind w:firstLine="720"/>
        <w:jc w:val="both"/>
      </w:pPr>
      <w:r>
        <w:t>Use these statements only after checking that they fit the real study. Do not leave a section unchanged if it does not match the manuscript. For conference submissions, these short declarations improve transparency and help reviewers verify ethics, authorship, and data handling more quickly.</w:t>
      </w:r>
    </w:p>
    <w:p w14:paraId="4B8CFB39" w14:textId="77777777" w:rsidR="005A3CB0" w:rsidRDefault="00000000">
      <w:pPr>
        <w:pStyle w:val="SectionHead"/>
      </w:pPr>
      <w:r>
        <w:lastRenderedPageBreak/>
        <w:t>Editorial Scope and Quality Positioning</w:t>
      </w:r>
    </w:p>
    <w:p w14:paraId="7A8EA42D" w14:textId="77777777" w:rsidR="005A3CB0" w:rsidRDefault="00000000" w:rsidP="00DD1EDE">
      <w:pPr>
        <w:spacing w:after="0"/>
        <w:ind w:firstLine="720"/>
        <w:jc w:val="both"/>
      </w:pPr>
      <w:r>
        <w:t>This proceedings template is intended for manuscripts that aspire to journal level clarity, transparency, and methodological rigor. Suitable contributions include original research, applied research, methodological papers, reviews with a clear search strategy, and high value conceptual analyses relevant to movement science, sport, physical education, health, rehabilitation, or human performance.</w:t>
      </w:r>
    </w:p>
    <w:p w14:paraId="4D3D56D2" w14:textId="77777777" w:rsidR="005A3CB0" w:rsidRDefault="00000000" w:rsidP="00DD1EDE">
      <w:pPr>
        <w:spacing w:after="0"/>
        <w:ind w:firstLine="720"/>
        <w:jc w:val="both"/>
      </w:pPr>
      <w:r>
        <w:t>Editors should prioritize scientific relevance, methodological coherence, practical contribution, ethical compliance, and clear academic writing. A strong paper defines a real problem, uses a design appropriate to the research question, reports data transparently, and explains why the findings matter for research or practice.</w:t>
      </w:r>
    </w:p>
    <w:p w14:paraId="45389586" w14:textId="77777777" w:rsidR="005A3CB0" w:rsidRDefault="00000000">
      <w:pPr>
        <w:pStyle w:val="SectionHead"/>
      </w:pPr>
      <w:r>
        <w:t>Peer Review and Editorial Evaluation</w:t>
      </w:r>
    </w:p>
    <w:p w14:paraId="26CD0A5A" w14:textId="77777777" w:rsidR="005A3CB0" w:rsidRDefault="00000000" w:rsidP="00DD1EDE">
      <w:pPr>
        <w:spacing w:after="0"/>
        <w:ind w:firstLine="720"/>
        <w:jc w:val="both"/>
      </w:pPr>
      <w:r>
        <w:t>Suggested review model. Use double blind peer review whenever possible. Each manuscript should normally be evaluated by at least two independent reviewers with expertise close to the subject area. Where reviewer opinions differ substantially, the editor may request a third review or make a decision after an additional methodological check.</w:t>
      </w:r>
    </w:p>
    <w:p w14:paraId="2312DBEA" w14:textId="77777777" w:rsidR="005A3CB0" w:rsidRDefault="00000000" w:rsidP="00DD1EDE">
      <w:pPr>
        <w:spacing w:after="0"/>
        <w:ind w:firstLine="720"/>
        <w:jc w:val="both"/>
      </w:pPr>
      <w:r>
        <w:t>Suggested evaluation criteria. Reviewers may assess originality, relevance for the field, clarity of the aim, methodological adequacy, quality of data analysis, consistency between results and conclusions, engagement with recent literature, ethical compliance, English language quality, and overall contribution to movement science. Editors should communicate decisions clearly as accept, minor revision, major revision, or reject.</w:t>
      </w:r>
    </w:p>
    <w:p w14:paraId="258B62D9" w14:textId="77777777" w:rsidR="005A3CB0" w:rsidRDefault="00000000" w:rsidP="00DD1EDE">
      <w:pPr>
        <w:spacing w:after="0"/>
        <w:ind w:firstLine="720"/>
        <w:jc w:val="both"/>
      </w:pPr>
      <w:r>
        <w:t>Editorial decision workflow. A practical route is editorial screening for scope and format, plagiarism screening, anonymized peer review, author revision, final editorial decision, technical file check, and publication. Clear communication at each step improves author trust and supports the long term credibility of the proceedings series.</w:t>
      </w:r>
    </w:p>
    <w:p w14:paraId="6F5BD334" w14:textId="77777777" w:rsidR="005A3CB0" w:rsidRDefault="00000000">
      <w:pPr>
        <w:pStyle w:val="SectionHead"/>
      </w:pPr>
      <w:r>
        <w:t>Editorial and Research Integrity Policies</w:t>
      </w:r>
    </w:p>
    <w:p w14:paraId="30C270D2" w14:textId="77777777" w:rsidR="005A3CB0" w:rsidRDefault="00000000" w:rsidP="00DD1EDE">
      <w:pPr>
        <w:spacing w:after="0"/>
        <w:ind w:firstLine="720"/>
        <w:jc w:val="both"/>
      </w:pPr>
      <w:r>
        <w:t>Originality and plagiarism screening. Manuscripts should be original, should not be under review elsewhere, and should be screened with plagiarism detection software before peer review or before final acceptance. Text recycling, duplicate publication, fabricated data, manipulated images, and undisclosed conflicts should be treated as editorial misconduct.</w:t>
      </w:r>
    </w:p>
    <w:p w14:paraId="2E6EF6BE" w14:textId="77777777" w:rsidR="005A3CB0" w:rsidRDefault="00000000" w:rsidP="00DD1EDE">
      <w:pPr>
        <w:spacing w:after="0"/>
        <w:ind w:firstLine="720"/>
        <w:jc w:val="both"/>
      </w:pPr>
      <w:r>
        <w:t>Authorship and contributorship. Authorship should be limited to contributors who made substantial scholarly contributions to the design, execution, analysis, or writing of the manuscript. Contributors who supported language editing, technical assistance, or general supervision but did not meet authorship criteria should be acknowledged rather than listed as authors.</w:t>
      </w:r>
    </w:p>
    <w:p w14:paraId="71FC9151" w14:textId="77777777" w:rsidR="005A3CB0" w:rsidRDefault="00000000" w:rsidP="00DD1EDE">
      <w:pPr>
        <w:spacing w:after="0"/>
        <w:ind w:firstLine="720"/>
        <w:jc w:val="both"/>
      </w:pPr>
      <w:r>
        <w:t>Generative AI disclosure. If generative AI tools were used for substantive drafting, data processing, image generation, coding, or analytical support, the manuscript should disclose how the tool was used and confirm that the authors reviewed and take responsibility for the final content. Routine grammar correction does not usually require disclosure unless the editorial policy states otherwise.</w:t>
      </w:r>
    </w:p>
    <w:p w14:paraId="015FB668" w14:textId="77777777" w:rsidR="005A3CB0" w:rsidRDefault="00000000" w:rsidP="00DD1EDE">
      <w:pPr>
        <w:spacing w:after="0"/>
        <w:ind w:firstLine="720"/>
        <w:jc w:val="both"/>
      </w:pPr>
      <w:r>
        <w:t>Corrections, withdrawals, and post publication integrity. If a substantial error is discovered after submission or publication, authors should inform the editorial office promptly. Proceedings editors should have a clear process for corrections, expressions of concern, and retractions when serious integrity issues are confirmed.</w:t>
      </w:r>
    </w:p>
    <w:p w14:paraId="4FE56F80" w14:textId="77777777" w:rsidR="005A3CB0" w:rsidRDefault="00000000">
      <w:pPr>
        <w:pStyle w:val="SectionHead"/>
      </w:pPr>
      <w:r>
        <w:t>Reporting Expectations by Study Type</w:t>
      </w:r>
    </w:p>
    <w:p w14:paraId="2FF3526D" w14:textId="77777777" w:rsidR="005A3CB0" w:rsidRDefault="00000000" w:rsidP="00DD1EDE">
      <w:pPr>
        <w:spacing w:after="0"/>
        <w:ind w:firstLine="720"/>
        <w:jc w:val="both"/>
      </w:pPr>
      <w:r>
        <w:t xml:space="preserve">Experimental and intervention studies. Report participant flow, allocation method when relevant, intervention duration, frequency, intensity, training content, adherence, and adverse events. Provide exact </w:t>
      </w:r>
      <w:r>
        <w:lastRenderedPageBreak/>
        <w:t>testing moments and describe how performance outcomes were standardized across participants and sessions.</w:t>
      </w:r>
    </w:p>
    <w:p w14:paraId="24ADE522" w14:textId="77777777" w:rsidR="005A3CB0" w:rsidRDefault="00000000" w:rsidP="00DD1EDE">
      <w:pPr>
        <w:spacing w:after="0"/>
        <w:ind w:firstLine="720"/>
        <w:jc w:val="both"/>
      </w:pPr>
      <w:r>
        <w:t>Observational and cross sectional studies. Define the target population, sampling method, setting, variables, and control of confounding factors. Distinguish clearly between association and causation, because observational designs do not justify causal claims without additional evidence.</w:t>
      </w:r>
    </w:p>
    <w:p w14:paraId="3E3C1268" w14:textId="77777777" w:rsidR="005A3CB0" w:rsidRDefault="00000000" w:rsidP="00DD1EDE">
      <w:pPr>
        <w:spacing w:after="0"/>
        <w:ind w:firstLine="720"/>
        <w:jc w:val="both"/>
      </w:pPr>
      <w:r>
        <w:t>Survey based studies. Describe questionnaire development or source, number of items, response scale, administration mode, validity evidence, internal consistency, and response rate. Explain how missing responses were managed and how composite scores were calculated.</w:t>
      </w:r>
    </w:p>
    <w:p w14:paraId="219AFD72" w14:textId="77777777" w:rsidR="005A3CB0" w:rsidRDefault="00000000" w:rsidP="00DD1EDE">
      <w:pPr>
        <w:spacing w:after="0"/>
        <w:ind w:firstLine="720"/>
        <w:jc w:val="both"/>
      </w:pPr>
      <w:r>
        <w:t>Reviews and narrative syntheses. Clarify whether the manuscript is a narrative review, scoping review, or systematic review. State the search sources, inclusion logic, and selection process in enough detail for the reader to judge breadth and potential bias.</w:t>
      </w:r>
    </w:p>
    <w:p w14:paraId="51F9B3D6" w14:textId="77777777" w:rsidR="005A3CB0" w:rsidRDefault="00000000">
      <w:pPr>
        <w:pStyle w:val="SectionHead"/>
      </w:pPr>
      <w:r>
        <w:t>Language, Structure, and Style Standards</w:t>
      </w:r>
    </w:p>
    <w:p w14:paraId="73750622" w14:textId="77777777" w:rsidR="005A3CB0" w:rsidRDefault="00000000" w:rsidP="00DD1EDE">
      <w:pPr>
        <w:spacing w:after="0"/>
        <w:ind w:firstLine="720"/>
        <w:jc w:val="both"/>
      </w:pPr>
      <w:r>
        <w:t>Manuscripts should be written in clear academic English and checked carefully for grammar, terminology, and consistency before submission. Use sentence case for the title, headings that reflect the logic of the paper, and concise paragraphs with one main idea each. Avoid promotional language, unsupported claims, and excessive rhetorical phrasing.</w:t>
      </w:r>
    </w:p>
    <w:p w14:paraId="6B794E0B" w14:textId="77777777" w:rsidR="005A3CB0" w:rsidRDefault="00000000" w:rsidP="00DD1EDE">
      <w:pPr>
        <w:spacing w:after="0"/>
        <w:ind w:firstLine="720"/>
        <w:jc w:val="both"/>
      </w:pPr>
      <w:r>
        <w:t>Abbreviations should be defined at first use in the abstract and again in the main text if needed. Use SI units where appropriate, report decimals consistently, and ensure that tables, figures, headings, and references follow a uniform editorial style throughout the manuscript.</w:t>
      </w:r>
    </w:p>
    <w:p w14:paraId="27B3FA67" w14:textId="77777777" w:rsidR="005A3CB0" w:rsidRDefault="00000000">
      <w:pPr>
        <w:pStyle w:val="SectionHead"/>
      </w:pPr>
      <w:r>
        <w:t>Figures and Tables Standards</w:t>
      </w:r>
    </w:p>
    <w:p w14:paraId="3E9A0561" w14:textId="77777777" w:rsidR="005A3CB0" w:rsidRDefault="00000000" w:rsidP="00DD1EDE">
      <w:pPr>
        <w:spacing w:after="0"/>
        <w:ind w:firstLine="720"/>
        <w:jc w:val="both"/>
      </w:pPr>
      <w:r>
        <w:t>Tables should be editable, not inserted as screenshots. Use concise titles, define all abbreviations in a note below the table, and present values with consistent decimal places. Short numeric columns should remain compact, while narrative columns should have enough width for comfortable wrapping. Every table should be cited in the main text before it appears.</w:t>
      </w:r>
    </w:p>
    <w:p w14:paraId="35CD2A6A" w14:textId="77777777" w:rsidR="005A3CB0" w:rsidRDefault="00000000" w:rsidP="00DD1EDE">
      <w:pPr>
        <w:spacing w:after="0"/>
        <w:ind w:firstLine="720"/>
        <w:jc w:val="both"/>
      </w:pPr>
      <w:r>
        <w:t>Figures should be high resolution, legible in grayscale if printed, and should include axis labels, units, and an informative caption. Avoid decorative effects that reduce clarity. Multi panel figures should identify each panel clearly, and statistical symbols should be explained in the caption or in a legend. Every figure should be cited in the main text before it appears.</w:t>
      </w:r>
    </w:p>
    <w:p w14:paraId="1AE0E5A0" w14:textId="77777777" w:rsidR="005A3CB0" w:rsidRDefault="00000000" w:rsidP="00DD1EDE">
      <w:pPr>
        <w:spacing w:after="0"/>
        <w:ind w:firstLine="720"/>
        <w:jc w:val="both"/>
      </w:pPr>
      <w:r>
        <w:t>For both tables and figures, keep the visual close to the paragraph where it is first discussed. If data are adapted from another source, provide a proper citation and confirm that permission is available when required.</w:t>
      </w:r>
    </w:p>
    <w:p w14:paraId="40D5D8AF" w14:textId="77777777" w:rsidR="005A3CB0" w:rsidRDefault="00000000" w:rsidP="00DD1EDE">
      <w:pPr>
        <w:spacing w:after="0"/>
        <w:ind w:firstLine="720"/>
        <w:jc w:val="both"/>
      </w:pPr>
      <w:r>
        <w:t>Technical file preparation. Submit tables in editable Word format. Submit figures as high quality editable charts or as image files with sufficient resolution for print and screen use. Keep fonts consistent across figures, avoid crowded legends, and ensure that symbols, abbreviations, and significance markers are explained either in the caption or in a figure legend.</w:t>
      </w:r>
    </w:p>
    <w:p w14:paraId="66E675D5" w14:textId="77777777" w:rsidR="005A3CB0" w:rsidRDefault="00000000">
      <w:pPr>
        <w:pStyle w:val="SectionHead"/>
      </w:pPr>
      <w:r>
        <w:t>Before Submission</w:t>
      </w:r>
    </w:p>
    <w:p w14:paraId="3243586D" w14:textId="77777777" w:rsidR="005A3CB0" w:rsidRDefault="00000000" w:rsidP="00DD1EDE">
      <w:pPr>
        <w:spacing w:after="0"/>
        <w:ind w:firstLine="720"/>
        <w:jc w:val="both"/>
      </w:pPr>
      <w:r>
        <w:t>Final author check. Confirm that the manuscript fits the conference scope, uses English throughout, follows the target page limit, and uses the template styles consistently. Confirm that the title, author names, affiliations, and corresponding author details are complete and accurate.</w:t>
      </w:r>
    </w:p>
    <w:p w14:paraId="5CA42497" w14:textId="77777777" w:rsidR="005A3CB0" w:rsidRDefault="00000000" w:rsidP="00DD1EDE">
      <w:pPr>
        <w:spacing w:after="0"/>
        <w:ind w:firstLine="720"/>
        <w:jc w:val="both"/>
      </w:pPr>
      <w:r>
        <w:t>Reference check. Confirm that every in text citation appears in the reference list and that every reference list entry is cited in the manuscript. Verify APA 7 formatting, DOI presentation, capitalization, journal title formatting, and year consistency across the paper.</w:t>
      </w:r>
    </w:p>
    <w:p w14:paraId="201C8A47" w14:textId="77777777" w:rsidR="005A3CB0" w:rsidRDefault="00000000" w:rsidP="00DD1EDE">
      <w:pPr>
        <w:spacing w:after="0"/>
        <w:ind w:firstLine="720"/>
        <w:jc w:val="both"/>
      </w:pPr>
      <w:r>
        <w:lastRenderedPageBreak/>
        <w:t>Compliance check. Confirm that ethics approval, informed consent, data availability, funding, author contributions, and conflict of interest statements have been completed when relevant. Confirm that tables and figures are cited in sequence and that all abbreviations are defined.</w:t>
      </w:r>
    </w:p>
    <w:p w14:paraId="01F17BF8" w14:textId="77777777" w:rsidR="005A3CB0" w:rsidRDefault="00000000" w:rsidP="00DD1EDE">
      <w:pPr>
        <w:spacing w:after="0"/>
        <w:ind w:firstLine="720"/>
        <w:jc w:val="both"/>
      </w:pPr>
      <w:r>
        <w:t>Language and file check. Confirm that the final file has been spell checked, that captions and table notes are complete, and that tracked changes, comments, or hidden markup have been removed before submission unless the editorial office requested them.</w:t>
      </w:r>
    </w:p>
    <w:p w14:paraId="282D9916" w14:textId="77777777" w:rsidR="005A3CB0" w:rsidRDefault="00000000" w:rsidP="00DD1EDE">
      <w:pPr>
        <w:spacing w:after="0"/>
        <w:ind w:firstLine="720"/>
        <w:jc w:val="both"/>
      </w:pPr>
      <w:r>
        <w:t>Author Contributions. Specify the role of each author using a consistent taxonomy. A practical model is: conceptualization, methodology, investigation, formal analysis, data curation, writing of original draft, review and editing, visualization, supervision, and project administration. Use initials and include only real contributions.</w:t>
      </w:r>
    </w:p>
    <w:p w14:paraId="7856991D" w14:textId="77777777" w:rsidR="005A3CB0" w:rsidRDefault="00000000" w:rsidP="00DD1EDE">
      <w:pPr>
        <w:spacing w:after="0"/>
        <w:ind w:firstLine="720"/>
        <w:jc w:val="both"/>
      </w:pPr>
      <w:r>
        <w:t>Funding. State clearly whether the study received external financial support. If funding exists, include the full funder name, grant number, and, when required, the project title. If there was no funding, say so directly.</w:t>
      </w:r>
    </w:p>
    <w:p w14:paraId="2D3CE040" w14:textId="77777777" w:rsidR="005A3CB0" w:rsidRDefault="00000000" w:rsidP="00DD1EDE">
      <w:pPr>
        <w:spacing w:after="0"/>
        <w:ind w:firstLine="720"/>
        <w:jc w:val="both"/>
      </w:pPr>
      <w:r>
        <w:t>Institutional Review Board Statement. For studies involving humans or animals, identify the institution that approved the study, the protocol or approval number, and the date when relevant. If ethical approval was not required, explain the reason briefly and accurately.</w:t>
      </w:r>
    </w:p>
    <w:p w14:paraId="1373D4B0" w14:textId="77777777" w:rsidR="005A3CB0" w:rsidRDefault="00000000" w:rsidP="00DD1EDE">
      <w:pPr>
        <w:spacing w:after="0"/>
        <w:ind w:firstLine="720"/>
        <w:jc w:val="both"/>
      </w:pPr>
      <w:r>
        <w:t>Informed Consent Statement. State whether informed consent was obtained from participants, parents, guardians, or legal representatives. If consent was waived, explain the reason and ensure the wording matches the actual study design and approval conditions.</w:t>
      </w:r>
    </w:p>
    <w:p w14:paraId="5DB32AD1" w14:textId="77777777" w:rsidR="005A3CB0" w:rsidRDefault="00000000" w:rsidP="00DD1EDE">
      <w:pPr>
        <w:spacing w:after="0"/>
        <w:ind w:firstLine="720"/>
        <w:jc w:val="both"/>
      </w:pPr>
      <w:r>
        <w:t>Data Availability Statement. Specify where the dataset, instruments, protocols, or supporting materials can be accessed. If data are not public, explain whether they are available on reasonable request and note any legal, privacy, or ethical restrictions.</w:t>
      </w:r>
    </w:p>
    <w:p w14:paraId="3D7E8DAF" w14:textId="77777777" w:rsidR="005A3CB0" w:rsidRDefault="00000000" w:rsidP="00DD1EDE">
      <w:pPr>
        <w:spacing w:after="0"/>
        <w:ind w:firstLine="720"/>
        <w:jc w:val="both"/>
      </w:pPr>
      <w:r>
        <w:t>Conflicts of Interest. Declare any financial, institutional, or personal relationships that could influence the work. If there are no conflicts, state this explicitly with a short and direct sentence.</w:t>
      </w:r>
    </w:p>
    <w:p w14:paraId="3B0E52C8" w14:textId="77777777" w:rsidR="005A3CB0" w:rsidRDefault="00000000">
      <w:pPr>
        <w:pStyle w:val="SectionHead"/>
      </w:pPr>
      <w:r>
        <w:t>References</w:t>
      </w:r>
    </w:p>
    <w:p w14:paraId="2F8AA530" w14:textId="77777777" w:rsidR="005A3CB0" w:rsidRDefault="00000000" w:rsidP="00DD1EDE">
      <w:pPr>
        <w:spacing w:after="0"/>
        <w:ind w:firstLine="720"/>
        <w:jc w:val="both"/>
      </w:pPr>
      <w:r>
        <w:t>Use APA style, as requested by the conference. Keep references current, accurate, and fully aligned with in text citations. Every source in the reference list must appear in the text, and every in text citation must appear in the reference list. Prefer DOI links when available. Check author names, year, title capitalization, journal title, volume, issue, page range, and DOI formatting carefully.</w:t>
      </w:r>
    </w:p>
    <w:p w14:paraId="74EFF6CE" w14:textId="77777777" w:rsidR="005A3CB0" w:rsidRDefault="00000000" w:rsidP="00DD1EDE">
      <w:pPr>
        <w:spacing w:after="0"/>
        <w:ind w:firstLine="432"/>
        <w:jc w:val="both"/>
      </w:pPr>
      <w:r>
        <w:t>Recommended arrangement. Present the reference list in alphabetical order by the surname of the first author. Use a hanging indent for every entry. Ensure punctuation, italics, capitalization, and DOI formatting follow APA 7 consistently. Use the same author name format across all entries and avoid incomplete placeholders in the final manuscript.</w:t>
      </w:r>
    </w:p>
    <w:p w14:paraId="34DC2AE8" w14:textId="77777777" w:rsidR="005A3CB0" w:rsidRDefault="00000000">
      <w:pPr>
        <w:ind w:left="432" w:hanging="432"/>
      </w:pPr>
      <w:r>
        <w:t xml:space="preserve">Lastname, A. A., &amp; Lastname, B. B. (2024). Title of the article. </w:t>
      </w:r>
      <w:r>
        <w:rPr>
          <w:i/>
        </w:rPr>
        <w:t>Journal Title, 12</w:t>
      </w:r>
      <w:r>
        <w:t>(3), 145-158. https://doi.org/xx.xxxx/xxxxx</w:t>
      </w:r>
    </w:p>
    <w:p w14:paraId="7D66D9AC" w14:textId="77777777" w:rsidR="005A3CB0" w:rsidRDefault="00000000" w:rsidP="00DD1EDE">
      <w:pPr>
        <w:ind w:firstLine="432"/>
      </w:pPr>
      <w:r>
        <w:t>Reference guidance. Prefer peer reviewed journal articles, books from reputable academic publishers, and official methodological sources. Use recent studies for the state of the art, but keep foundational references when they are essential for the theoretical or methodological frame.</w:t>
      </w:r>
    </w:p>
    <w:p w14:paraId="6DB9A20E" w14:textId="77777777" w:rsidR="005A3CB0" w:rsidRDefault="00000000" w:rsidP="00DD1EDE">
      <w:pPr>
        <w:ind w:firstLine="432"/>
        <w:jc w:val="both"/>
      </w:pPr>
      <w:r>
        <w:t>APA quick rules. For journal articles, list authors, year in parentheses, article title in sentence case, journal title in title case and italics, volume in italics, issue in parentheses when available, page range, and DOI as a URL. For books, include authors, year, title in italics, edition if relevant, and publisher. For conference papers, include author, year, title, conference or proceedings title, page range if available, and publisher or institution when applicable.</w:t>
      </w:r>
    </w:p>
    <w:p w14:paraId="058AD59F" w14:textId="77777777" w:rsidR="005A3CB0" w:rsidRDefault="00000000" w:rsidP="00DD1EDE">
      <w:pPr>
        <w:spacing w:after="0"/>
        <w:ind w:firstLine="432"/>
        <w:jc w:val="both"/>
      </w:pPr>
      <w:r>
        <w:t xml:space="preserve">In text citation examples. Narrative citation: Lastname and Lastname (2024) reported that training load influenced sprint performance. Parenthetical citation: training load may influence sprint performance </w:t>
      </w:r>
      <w:r>
        <w:lastRenderedPageBreak/>
        <w:t>(Lastname &amp; Lastname, 2024). For three or more authors, use the first author followed by et al. after the first citation if this matches the APA rule used in your reference manager version.</w:t>
      </w:r>
    </w:p>
    <w:p w14:paraId="3A31E2D8" w14:textId="77777777" w:rsidR="005A3CB0" w:rsidRDefault="005A3CB0"/>
    <w:p w14:paraId="26D84725" w14:textId="77777777" w:rsidR="005A3CB0" w:rsidRDefault="00000000">
      <w:pPr>
        <w:pStyle w:val="SubHead"/>
        <w:spacing w:after="80" w:line="276" w:lineRule="auto"/>
      </w:pPr>
      <w:r>
        <w:rPr>
          <w:sz w:val="20"/>
        </w:rPr>
        <w:t>Reference list examples in APA 7th edition</w:t>
      </w:r>
    </w:p>
    <w:p w14:paraId="522E25A4" w14:textId="77777777" w:rsidR="005A3CB0" w:rsidRDefault="00000000">
      <w:pPr>
        <w:spacing w:after="80" w:line="276" w:lineRule="auto"/>
      </w:pPr>
      <w:r>
        <w:rPr>
          <w:sz w:val="20"/>
        </w:rPr>
        <w:t>Arrange entries alphabetically by the surname of the first author. Use a hanging indent for each entry. Italicize book titles, journal titles, and journal volumes. Include a DOI in URL format when available. For works with up to 20 authors, list all authors in the reference entry.</w:t>
      </w:r>
    </w:p>
    <w:p w14:paraId="4F66DE31" w14:textId="77777777" w:rsidR="005A3CB0" w:rsidRDefault="00000000">
      <w:pPr>
        <w:spacing w:after="80" w:line="276" w:lineRule="auto"/>
      </w:pPr>
      <w:r>
        <w:rPr>
          <w:sz w:val="20"/>
        </w:rPr>
        <w:t>Journal article</w:t>
      </w:r>
    </w:p>
    <w:p w14:paraId="3866E0EF" w14:textId="77777777" w:rsidR="005A3CB0" w:rsidRDefault="00000000">
      <w:pPr>
        <w:spacing w:after="80" w:line="276" w:lineRule="auto"/>
        <w:ind w:left="432" w:hanging="432"/>
      </w:pPr>
      <w:r>
        <w:rPr>
          <w:sz w:val="20"/>
        </w:rPr>
        <w:t>Lastname, A. A., Lastname, B. B., &amp; Lastname, C. C. (2024). Effects of speed and strength training on sprint performance in adolescent athletes. Sports, 12(4), 145-158. https://doi.org/10.xxxx/xxxxx</w:t>
      </w:r>
    </w:p>
    <w:p w14:paraId="5DCFF036" w14:textId="77777777" w:rsidR="005A3CB0" w:rsidRDefault="00000000">
      <w:pPr>
        <w:spacing w:after="80" w:line="276" w:lineRule="auto"/>
      </w:pPr>
      <w:r>
        <w:rPr>
          <w:sz w:val="20"/>
        </w:rPr>
        <w:t>Journal article with more than 20 authors</w:t>
      </w:r>
    </w:p>
    <w:p w14:paraId="0D3F3B16" w14:textId="77777777" w:rsidR="005A3CB0" w:rsidRDefault="00000000">
      <w:pPr>
        <w:spacing w:after="80" w:line="276" w:lineRule="auto"/>
        <w:ind w:left="432" w:hanging="432"/>
      </w:pPr>
      <w:r>
        <w:rPr>
          <w:sz w:val="20"/>
        </w:rPr>
        <w:t>Lastname, A. A., Lastname, B. B., Lastname, C. C., Lastname, D. D., Lastname, E. E., Lastname, F. F., Lastname, G. G., Lastname, H. H., Lastname, I. I., Lastname, J. J., Lastname, K. K., Lastname, L. L., Lastname, M. M., Lastname, N. N., Lastname, O. O., Lastname, P. P., Lastname, Q. Q., Lastname, R. R., Lastname, S. S., ... Lastname, Z. Z. (2024). Title of the article. Journal Title, 18(2), 44-61. https://doi.org/10.xxxx/xxxxx</w:t>
      </w:r>
    </w:p>
    <w:p w14:paraId="4DCA6AF2" w14:textId="77777777" w:rsidR="005A3CB0" w:rsidRDefault="00000000">
      <w:pPr>
        <w:spacing w:after="80" w:line="276" w:lineRule="auto"/>
      </w:pPr>
      <w:r>
        <w:rPr>
          <w:sz w:val="20"/>
        </w:rPr>
        <w:t>Book</w:t>
      </w:r>
    </w:p>
    <w:p w14:paraId="6975A957" w14:textId="77777777" w:rsidR="005A3CB0" w:rsidRDefault="00000000">
      <w:pPr>
        <w:spacing w:after="80" w:line="276" w:lineRule="auto"/>
        <w:ind w:left="432" w:hanging="432"/>
      </w:pPr>
      <w:r>
        <w:rPr>
          <w:sz w:val="20"/>
        </w:rPr>
        <w:t>Lastname, A. A. (2023). Methods of physical education research. Academic Publisher.</w:t>
      </w:r>
    </w:p>
    <w:p w14:paraId="61EE703B" w14:textId="77777777" w:rsidR="005A3CB0" w:rsidRDefault="00000000">
      <w:pPr>
        <w:spacing w:after="80" w:line="276" w:lineRule="auto"/>
      </w:pPr>
      <w:r>
        <w:rPr>
          <w:sz w:val="20"/>
        </w:rPr>
        <w:t>Edited book</w:t>
      </w:r>
    </w:p>
    <w:p w14:paraId="13546A6B" w14:textId="77777777" w:rsidR="005A3CB0" w:rsidRDefault="00000000">
      <w:pPr>
        <w:spacing w:after="80" w:line="276" w:lineRule="auto"/>
        <w:ind w:left="432" w:hanging="432"/>
      </w:pPr>
      <w:r>
        <w:rPr>
          <w:sz w:val="20"/>
        </w:rPr>
        <w:t>Lastname, A. A., &amp; Lastname, B. B. (Eds.). (2022). Contemporary perspectives in movement science. Academic Publisher.</w:t>
      </w:r>
    </w:p>
    <w:p w14:paraId="28833C53" w14:textId="77777777" w:rsidR="005A3CB0" w:rsidRDefault="00000000">
      <w:pPr>
        <w:spacing w:after="80" w:line="276" w:lineRule="auto"/>
      </w:pPr>
      <w:r>
        <w:rPr>
          <w:sz w:val="20"/>
        </w:rPr>
        <w:t>Chapter in an edited book</w:t>
      </w:r>
    </w:p>
    <w:p w14:paraId="4DAE117F" w14:textId="77777777" w:rsidR="005A3CB0" w:rsidRDefault="00000000">
      <w:pPr>
        <w:spacing w:after="80" w:line="276" w:lineRule="auto"/>
        <w:ind w:left="432" w:hanging="432"/>
      </w:pPr>
      <w:r>
        <w:rPr>
          <w:sz w:val="20"/>
        </w:rPr>
        <w:t>Lastname, A. A., &amp; Lastname, B. B. (2021). Motor learning strategies in school sport. In C. C. Lastname &amp; D. D. Lastname (Eds.), Advances in sport pedagogy (pp. 55-72). Academic Publisher. https://doi.org/10.xxxx/xxxxx</w:t>
      </w:r>
    </w:p>
    <w:p w14:paraId="29E20AB5" w14:textId="77777777" w:rsidR="005A3CB0" w:rsidRDefault="00000000">
      <w:pPr>
        <w:spacing w:after="80" w:line="276" w:lineRule="auto"/>
      </w:pPr>
      <w:r>
        <w:rPr>
          <w:sz w:val="20"/>
        </w:rPr>
        <w:t>Conference paper in published proceedings</w:t>
      </w:r>
    </w:p>
    <w:p w14:paraId="5FC185DD" w14:textId="77777777" w:rsidR="005A3CB0" w:rsidRDefault="00000000">
      <w:pPr>
        <w:spacing w:after="80" w:line="276" w:lineRule="auto"/>
        <w:ind w:left="432" w:hanging="432"/>
      </w:pPr>
      <w:r>
        <w:rPr>
          <w:sz w:val="20"/>
        </w:rPr>
        <w:t>Lastname, A. A., Lastname, B. B., &amp; Lastname, C. C. (2024). Training load management in junior team sports. In Proceedings of the International Conference of Movement Science (pp. 21-29). Lucian Blaga University of Sibiu.</w:t>
      </w:r>
    </w:p>
    <w:p w14:paraId="1E394D66" w14:textId="77777777" w:rsidR="005A3CB0" w:rsidRDefault="00000000">
      <w:pPr>
        <w:spacing w:after="80" w:line="276" w:lineRule="auto"/>
      </w:pPr>
      <w:r>
        <w:rPr>
          <w:sz w:val="20"/>
        </w:rPr>
        <w:t>Conference presentation, unpublished</w:t>
      </w:r>
    </w:p>
    <w:p w14:paraId="175AFAEE" w14:textId="77777777" w:rsidR="005A3CB0" w:rsidRDefault="00000000">
      <w:pPr>
        <w:spacing w:after="80" w:line="276" w:lineRule="auto"/>
        <w:ind w:left="432" w:hanging="432"/>
      </w:pPr>
      <w:r>
        <w:rPr>
          <w:sz w:val="20"/>
        </w:rPr>
        <w:t>Lastname, A. A., &amp; Lastname, B. B. (2024, June 12-14). Title of the presentation [Conference presentation]. International Conference of Movement Science, Sibiu, Romania.</w:t>
      </w:r>
    </w:p>
    <w:p w14:paraId="18592AC5" w14:textId="77777777" w:rsidR="005A3CB0" w:rsidRDefault="00000000">
      <w:pPr>
        <w:spacing w:after="80" w:line="276" w:lineRule="auto"/>
      </w:pPr>
      <w:r>
        <w:rPr>
          <w:sz w:val="20"/>
        </w:rPr>
        <w:t>Master's thesis or doctoral dissertation</w:t>
      </w:r>
    </w:p>
    <w:p w14:paraId="2FCA84C9" w14:textId="77777777" w:rsidR="005A3CB0" w:rsidRDefault="00000000">
      <w:pPr>
        <w:spacing w:after="80" w:line="276" w:lineRule="auto"/>
        <w:ind w:left="432" w:hanging="432"/>
      </w:pPr>
      <w:r>
        <w:rPr>
          <w:sz w:val="20"/>
        </w:rPr>
        <w:t>Lastname, A. A. (2022). Title of the thesis [Master's thesis, Lucian Blaga University of Sibiu]. Institutional Repository Name or URL</w:t>
      </w:r>
    </w:p>
    <w:p w14:paraId="0754D5DC" w14:textId="77777777" w:rsidR="005A3CB0" w:rsidRDefault="00000000">
      <w:pPr>
        <w:spacing w:after="80" w:line="276" w:lineRule="auto"/>
      </w:pPr>
      <w:r>
        <w:rPr>
          <w:sz w:val="20"/>
        </w:rPr>
        <w:t>Webpage</w:t>
      </w:r>
    </w:p>
    <w:p w14:paraId="5C9D0D4C" w14:textId="77777777" w:rsidR="005A3CB0" w:rsidRDefault="00000000">
      <w:pPr>
        <w:spacing w:after="80" w:line="276" w:lineRule="auto"/>
        <w:ind w:left="432" w:hanging="432"/>
      </w:pPr>
      <w:r>
        <w:rPr>
          <w:sz w:val="20"/>
        </w:rPr>
        <w:t>Organization Name. (2025, March 10). Title of the webpage. Site Name. https://www.example.org/page</w:t>
      </w:r>
    </w:p>
    <w:p w14:paraId="1013F52E" w14:textId="77777777" w:rsidR="005A3CB0" w:rsidRDefault="00000000">
      <w:pPr>
        <w:spacing w:after="80" w:line="276" w:lineRule="auto"/>
      </w:pPr>
      <w:r>
        <w:rPr>
          <w:sz w:val="20"/>
        </w:rPr>
        <w:t>Report</w:t>
      </w:r>
    </w:p>
    <w:p w14:paraId="68B18DA5" w14:textId="77777777" w:rsidR="005A3CB0" w:rsidRDefault="00000000">
      <w:pPr>
        <w:spacing w:after="80" w:line="276" w:lineRule="auto"/>
        <w:ind w:left="432" w:hanging="432"/>
      </w:pPr>
      <w:r>
        <w:rPr>
          <w:sz w:val="20"/>
        </w:rPr>
        <w:t>Organization Name. (2024). Title of the report (Report No. 15). Publisher. https://www.example.org/report</w:t>
      </w:r>
    </w:p>
    <w:p w14:paraId="7E93EC06" w14:textId="77777777" w:rsidR="005A3CB0" w:rsidRDefault="00000000">
      <w:pPr>
        <w:spacing w:after="80" w:line="276" w:lineRule="auto"/>
      </w:pPr>
      <w:r>
        <w:rPr>
          <w:sz w:val="20"/>
        </w:rPr>
        <w:t>Dataset</w:t>
      </w:r>
    </w:p>
    <w:p w14:paraId="0BD29067" w14:textId="77777777" w:rsidR="005A3CB0" w:rsidRDefault="00000000">
      <w:pPr>
        <w:spacing w:after="80" w:line="276" w:lineRule="auto"/>
        <w:ind w:left="432" w:hanging="432"/>
      </w:pPr>
      <w:r>
        <w:rPr>
          <w:sz w:val="20"/>
        </w:rPr>
        <w:t>Lastname, A. A., &amp; Lastname, B. B. (2024). Title of the dataset [Data set]. Repository Name. https://doi.org/10.xxxx/xxxxx</w:t>
      </w:r>
    </w:p>
    <w:p w14:paraId="27FA7A63" w14:textId="77777777" w:rsidR="005A3CB0" w:rsidRDefault="00000000">
      <w:r>
        <w:t>Advance online journal article</w:t>
      </w:r>
    </w:p>
    <w:p w14:paraId="4F35FFEE" w14:textId="77777777" w:rsidR="005A3CB0" w:rsidRDefault="00000000">
      <w:pPr>
        <w:ind w:left="432" w:hanging="432"/>
      </w:pPr>
      <w:r>
        <w:lastRenderedPageBreak/>
        <w:t>Lastname, A. A., &amp; Lastname, B. B. (2024). Title of the article. Journal Title. Advance online publication. https://doi.org/10.xxxx/xxxxx</w:t>
      </w:r>
    </w:p>
    <w:p w14:paraId="65A830BD" w14:textId="77777777" w:rsidR="005A3CB0" w:rsidRDefault="00000000">
      <w:r>
        <w:t>Policy or institutional document</w:t>
      </w:r>
    </w:p>
    <w:p w14:paraId="0062B65B" w14:textId="77777777" w:rsidR="005A3CB0" w:rsidRDefault="00000000">
      <w:pPr>
        <w:ind w:left="432" w:hanging="432"/>
      </w:pPr>
      <w:r>
        <w:t>Institution Name. (2024). Title of the policy or guidance document. https://www.example.org/document</w:t>
      </w:r>
    </w:p>
    <w:p w14:paraId="65FA5F8D" w14:textId="77777777" w:rsidR="005A3CB0" w:rsidRDefault="00000000">
      <w:pPr>
        <w:spacing w:after="80" w:line="276" w:lineRule="auto"/>
      </w:pPr>
      <w:r>
        <w:rPr>
          <w:sz w:val="20"/>
        </w:rPr>
        <w:t>In text citation examples</w:t>
      </w:r>
    </w:p>
    <w:p w14:paraId="5130A1A7" w14:textId="77777777" w:rsidR="005A3CB0" w:rsidRDefault="00000000">
      <w:pPr>
        <w:spacing w:after="80" w:line="276" w:lineRule="auto"/>
      </w:pPr>
      <w:r>
        <w:rPr>
          <w:sz w:val="20"/>
        </w:rPr>
        <w:t>Narrative citation: Lastname and Lastname (2024) reported that sprint performance improved after the intervention.</w:t>
      </w:r>
    </w:p>
    <w:p w14:paraId="51B66E71" w14:textId="77777777" w:rsidR="005A3CB0" w:rsidRDefault="00000000">
      <w:pPr>
        <w:spacing w:after="80" w:line="276" w:lineRule="auto"/>
      </w:pPr>
      <w:r>
        <w:rPr>
          <w:sz w:val="20"/>
        </w:rPr>
        <w:t>Parenthetical citation: Sprint performance may improve after a targeted intervention (Lastname &amp; Lastname, 2024).</w:t>
      </w:r>
    </w:p>
    <w:p w14:paraId="5EB7B8AB" w14:textId="77777777" w:rsidR="005A3CB0" w:rsidRDefault="00000000">
      <w:pPr>
        <w:spacing w:after="80" w:line="276" w:lineRule="auto"/>
      </w:pPr>
      <w:r>
        <w:rPr>
          <w:sz w:val="20"/>
        </w:rPr>
        <w:t>Direct quotation: "Short quoted text" (Lastname &amp; Lastname, 2024, p. 27).</w:t>
      </w:r>
    </w:p>
    <w:p w14:paraId="49346D3C" w14:textId="77777777" w:rsidR="005A3CB0" w:rsidRDefault="00000000">
      <w:pPr>
        <w:spacing w:after="80" w:line="276" w:lineRule="auto"/>
      </w:pPr>
      <w:r>
        <w:rPr>
          <w:sz w:val="20"/>
        </w:rPr>
        <w:t>Practical APA notes</w:t>
      </w:r>
    </w:p>
    <w:p w14:paraId="0D19D741" w14:textId="14FEE5A4" w:rsidR="005A3CB0" w:rsidRDefault="005A3CB0"/>
    <w:sectPr w:rsidR="005A3CB0" w:rsidSect="00034616">
      <w:headerReference w:type="default" r:id="rId11"/>
      <w:footerReference w:type="default" r:id="rId12"/>
      <w:headerReference w:type="first" r:id="rId13"/>
      <w:pgSz w:w="12240" w:h="15840"/>
      <w:pgMar w:top="1020" w:right="1134" w:bottom="907" w:left="1134" w:header="403"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DB7A" w14:textId="77777777" w:rsidR="0045058F" w:rsidRDefault="0045058F">
      <w:pPr>
        <w:spacing w:after="0" w:line="240" w:lineRule="auto"/>
      </w:pPr>
      <w:r>
        <w:separator/>
      </w:r>
    </w:p>
  </w:endnote>
  <w:endnote w:type="continuationSeparator" w:id="0">
    <w:p w14:paraId="5BF3544A" w14:textId="77777777" w:rsidR="0045058F" w:rsidRDefault="004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B639" w14:textId="77777777" w:rsidR="005A3CB0" w:rsidRDefault="00000000">
    <w:pPr>
      <w:pStyle w:val="Subsol"/>
      <w:jc w:val="center"/>
    </w:pPr>
    <w:r>
      <w:rPr>
        <w:rFonts w:eastAsia="Aptos" w:cs="Aptos"/>
        <w:color w:val="6B7F8D"/>
        <w:sz w:val="17"/>
      </w:rPr>
      <w:t xml:space="preserve">Page </w:t>
    </w:r>
    <w:r>
      <w:fldChar w:fldCharType="begin"/>
    </w:r>
    <w:r>
      <w:instrText xml:space="preserve"> PAGE </w:instrText>
    </w:r>
    <w:r>
      <w:fldChar w:fldCharType="separate"/>
    </w:r>
    <w:r w:rsidR="00DD1E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23B2" w14:textId="77777777" w:rsidR="0045058F" w:rsidRDefault="0045058F">
      <w:pPr>
        <w:spacing w:after="0" w:line="240" w:lineRule="auto"/>
      </w:pPr>
      <w:r>
        <w:separator/>
      </w:r>
    </w:p>
  </w:footnote>
  <w:footnote w:type="continuationSeparator" w:id="0">
    <w:p w14:paraId="627B817F" w14:textId="77777777" w:rsidR="0045058F" w:rsidRDefault="004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916" w14:textId="4E78B430" w:rsidR="005A3CB0" w:rsidRDefault="00000000">
    <w:pPr>
      <w:pStyle w:val="Antet"/>
      <w:pBdr>
        <w:bottom w:val="single" w:sz="6" w:space="1" w:color="BDD0DB"/>
      </w:pBdr>
    </w:pPr>
    <w:r>
      <w:rPr>
        <w:rFonts w:eastAsia="Aptos" w:cs="Aptos"/>
        <w:b/>
        <w:color w:val="476A81"/>
        <w:sz w:val="17"/>
      </w:rPr>
      <w:t xml:space="preserve">INTERNATIONAL </w:t>
    </w:r>
    <w:r w:rsidR="00DD1EDE">
      <w:rPr>
        <w:rFonts w:eastAsia="Aptos" w:cs="Aptos"/>
        <w:b/>
        <w:color w:val="476A81"/>
        <w:sz w:val="17"/>
      </w:rPr>
      <w:t>JOURNAL</w:t>
    </w:r>
    <w:r>
      <w:rPr>
        <w:rFonts w:eastAsia="Aptos" w:cs="Aptos"/>
        <w:b/>
        <w:color w:val="476A81"/>
        <w:sz w:val="17"/>
      </w:rPr>
      <w:t xml:space="preserve"> OF MOVEMENT SCIENCE</w:t>
    </w:r>
    <w:r>
      <w:rPr>
        <w:rFonts w:eastAsia="Aptos" w:cs="Aptos"/>
        <w:color w:val="7B8E9D"/>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4A0" w:firstRow="1" w:lastRow="0" w:firstColumn="1" w:lastColumn="0" w:noHBand="0" w:noVBand="1"/>
    </w:tblPr>
    <w:tblGrid>
      <w:gridCol w:w="4986"/>
      <w:gridCol w:w="4986"/>
    </w:tblGrid>
    <w:tr w:rsidR="005A3CB0" w14:paraId="18CCCE67" w14:textId="77777777">
      <w:trPr>
        <w:jc w:val="center"/>
      </w:trPr>
      <w:tc>
        <w:tcPr>
          <w:tcW w:w="4986" w:type="dxa"/>
          <w:tcBorders>
            <w:top w:val="nil"/>
            <w:left w:val="nil"/>
            <w:bottom w:val="nil"/>
            <w:right w:val="nil"/>
          </w:tcBorders>
        </w:tcPr>
        <w:p w14:paraId="7BAF2CDD" w14:textId="77777777" w:rsidR="005A3CB0" w:rsidRDefault="00000000">
          <w:r>
            <w:rPr>
              <w:noProof/>
            </w:rPr>
            <w:drawing>
              <wp:inline distT="0" distB="0" distL="0" distR="0" wp14:anchorId="1ACAFDA9" wp14:editId="78720DE0">
                <wp:extent cx="2240280" cy="669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bs_logo.png"/>
                        <pic:cNvPicPr/>
                      </pic:nvPicPr>
                      <pic:blipFill>
                        <a:blip r:embed="rId1"/>
                        <a:stretch>
                          <a:fillRect/>
                        </a:stretch>
                      </pic:blipFill>
                      <pic:spPr>
                        <a:xfrm>
                          <a:off x="0" y="0"/>
                          <a:ext cx="2240280" cy="669051"/>
                        </a:xfrm>
                        <a:prstGeom prst="rect">
                          <a:avLst/>
                        </a:prstGeom>
                      </pic:spPr>
                    </pic:pic>
                  </a:graphicData>
                </a:graphic>
              </wp:inline>
            </w:drawing>
          </w:r>
        </w:p>
      </w:tc>
      <w:tc>
        <w:tcPr>
          <w:tcW w:w="4986" w:type="dxa"/>
          <w:tcBorders>
            <w:top w:val="nil"/>
            <w:left w:val="nil"/>
            <w:bottom w:val="nil"/>
            <w:right w:val="nil"/>
          </w:tcBorders>
        </w:tcPr>
        <w:p w14:paraId="0A592428" w14:textId="5B0B8AA5" w:rsidR="005A3CB0" w:rsidRDefault="001B2736">
          <w:pPr>
            <w:jc w:val="right"/>
          </w:pPr>
          <w:r>
            <w:rPr>
              <w:noProof/>
            </w:rPr>
            <w:drawing>
              <wp:inline distT="0" distB="0" distL="0" distR="0" wp14:anchorId="1F69B82A" wp14:editId="3195CDF9">
                <wp:extent cx="3022600" cy="768350"/>
                <wp:effectExtent l="0" t="0" r="6350" b="0"/>
                <wp:docPr id="18878993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0" cy="768350"/>
                        </a:xfrm>
                        <a:prstGeom prst="rect">
                          <a:avLst/>
                        </a:prstGeom>
                        <a:noFill/>
                        <a:ln>
                          <a:noFill/>
                        </a:ln>
                      </pic:spPr>
                    </pic:pic>
                  </a:graphicData>
                </a:graphic>
              </wp:inline>
            </w:drawing>
          </w:r>
        </w:p>
      </w:tc>
    </w:tr>
  </w:tbl>
  <w:p w14:paraId="0416FDEB" w14:textId="77777777" w:rsidR="005A3CB0" w:rsidRDefault="005A3CB0" w:rsidP="001B2736">
    <w:pPr>
      <w:pBdr>
        <w:bottom w:val="single" w:sz="8" w:space="1" w:color="1D3E7C"/>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2079671689">
    <w:abstractNumId w:val="8"/>
  </w:num>
  <w:num w:numId="2" w16cid:durableId="1743404600">
    <w:abstractNumId w:val="6"/>
  </w:num>
  <w:num w:numId="3" w16cid:durableId="1412855114">
    <w:abstractNumId w:val="5"/>
  </w:num>
  <w:num w:numId="4" w16cid:durableId="1062362170">
    <w:abstractNumId w:val="4"/>
  </w:num>
  <w:num w:numId="5" w16cid:durableId="1207912762">
    <w:abstractNumId w:val="7"/>
  </w:num>
  <w:num w:numId="6" w16cid:durableId="239294121">
    <w:abstractNumId w:val="3"/>
  </w:num>
  <w:num w:numId="7" w16cid:durableId="640887293">
    <w:abstractNumId w:val="2"/>
  </w:num>
  <w:num w:numId="8" w16cid:durableId="867909690">
    <w:abstractNumId w:val="1"/>
  </w:num>
  <w:num w:numId="9" w16cid:durableId="23370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2736"/>
    <w:rsid w:val="0029639D"/>
    <w:rsid w:val="00326F90"/>
    <w:rsid w:val="00351142"/>
    <w:rsid w:val="0045058F"/>
    <w:rsid w:val="005A3CB0"/>
    <w:rsid w:val="005B2C8D"/>
    <w:rsid w:val="00AA1D8D"/>
    <w:rsid w:val="00B47730"/>
    <w:rsid w:val="00CB0664"/>
    <w:rsid w:val="00CD3346"/>
    <w:rsid w:val="00DD1E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66AE1"/>
  <w14:defaultImageDpi w14:val="300"/>
  <w15:docId w15:val="{76E798A5-28F1-4858-BA53-0BCE26C0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9" w:lineRule="auto"/>
    </w:pPr>
    <w:rPr>
      <w:rFonts w:ascii="Aptos" w:hAnsi="Aptos"/>
      <w:sz w:val="21"/>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ind w:left="360"/>
      <w:contextualSpacing/>
    </w:pPr>
  </w:style>
  <w:style w:type="paragraph" w:styleId="Listcontinuare2">
    <w:name w:val="List Continue 2"/>
    <w:basedOn w:val="Normal"/>
    <w:uiPriority w:val="99"/>
    <w:unhideWhenUsed/>
    <w:rsid w:val="0029639D"/>
    <w:pPr>
      <w:ind w:left="720"/>
      <w:contextualSpacing/>
    </w:pPr>
  </w:style>
  <w:style w:type="paragraph" w:styleId="Listcontinuare3">
    <w:name w:val="List Continue 3"/>
    <w:basedOn w:val="Normal"/>
    <w:uiPriority w:val="99"/>
    <w:unhideWhenUsed/>
    <w:rsid w:val="0029639D"/>
    <w:pPr>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before="60" w:after="80" w:line="240" w:lineRule="auto"/>
    </w:pPr>
    <w:rPr>
      <w:b/>
      <w:bCs/>
      <w:i/>
      <w:color w:val="445A67"/>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JournalTitle">
    <w:name w:val="JournalTitle"/>
    <w:basedOn w:val="Normal"/>
    <w:pPr>
      <w:spacing w:after="40"/>
    </w:pPr>
    <w:rPr>
      <w:color w:val="476A81"/>
      <w:sz w:val="18"/>
    </w:rPr>
  </w:style>
  <w:style w:type="paragraph" w:customStyle="1" w:styleId="PaperTitle">
    <w:name w:val="PaperTitle"/>
    <w:basedOn w:val="Normal"/>
    <w:pPr>
      <w:spacing w:after="160"/>
    </w:pPr>
    <w:rPr>
      <w:rFonts w:ascii="Cambria" w:hAnsi="Cambria"/>
      <w:b/>
      <w:color w:val="17384F"/>
      <w:sz w:val="36"/>
    </w:rPr>
  </w:style>
  <w:style w:type="paragraph" w:customStyle="1" w:styleId="Authors">
    <w:name w:val="Authors"/>
    <w:basedOn w:val="Normal"/>
    <w:pPr>
      <w:spacing w:after="60"/>
    </w:pPr>
  </w:style>
  <w:style w:type="paragraph" w:customStyle="1" w:styleId="Meta">
    <w:name w:val="Meta"/>
    <w:basedOn w:val="Normal"/>
    <w:pPr>
      <w:spacing w:after="40"/>
    </w:pPr>
    <w:rPr>
      <w:color w:val="5D7180"/>
      <w:sz w:val="17"/>
    </w:rPr>
  </w:style>
  <w:style w:type="paragraph" w:customStyle="1" w:styleId="SectionHead">
    <w:name w:val="SectionHead"/>
    <w:basedOn w:val="Normal"/>
    <w:pPr>
      <w:spacing w:before="200" w:after="100"/>
    </w:pPr>
    <w:rPr>
      <w:b/>
      <w:color w:val="17384F"/>
      <w:sz w:val="24"/>
    </w:rPr>
  </w:style>
  <w:style w:type="paragraph" w:customStyle="1" w:styleId="SubHead">
    <w:name w:val="SubHead"/>
    <w:basedOn w:val="Normal"/>
    <w:pPr>
      <w:spacing w:before="140" w:after="60"/>
    </w:pPr>
    <w:rPr>
      <w:b/>
      <w:color w:val="31556F"/>
    </w:rPr>
  </w:style>
  <w:style w:type="paragraph" w:customStyle="1" w:styleId="SmallNote">
    <w:name w:val="SmallNote"/>
    <w:basedOn w:val="Normal"/>
    <w:pPr>
      <w:spacing w:after="80"/>
    </w:pPr>
    <w:rPr>
      <w:color w:val="576B78"/>
      <w:sz w:val="17"/>
    </w:rPr>
  </w:style>
  <w:style w:type="character" w:styleId="Hyperlink">
    <w:name w:val="Hyperlink"/>
    <w:basedOn w:val="Fontdeparagrafimplicit"/>
    <w:uiPriority w:val="99"/>
    <w:unhideWhenUsed/>
    <w:rsid w:val="00DD1EDE"/>
    <w:rPr>
      <w:color w:val="0000FF" w:themeColor="hyperlink"/>
      <w:u w:val="single"/>
    </w:rPr>
  </w:style>
  <w:style w:type="character" w:styleId="MeniuneNerezolvat">
    <w:name w:val="Unresolved Mention"/>
    <w:basedOn w:val="Fontdeparagrafimplicit"/>
    <w:uiPriority w:val="99"/>
    <w:semiHidden/>
    <w:unhideWhenUsed/>
    <w:rsid w:val="00DD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e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rresponding.author@email.com" TargetMode="External"/><Relationship Id="rId4" Type="http://schemas.openxmlformats.org/officeDocument/2006/relationships/settings" Target="settings.xml"/><Relationship Id="rId9" Type="http://schemas.openxmlformats.org/officeDocument/2006/relationships/hyperlink" Target="mailto:author2@e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3530</Words>
  <Characters>20476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Sabin Sopa</cp:lastModifiedBy>
  <cp:revision>3</cp:revision>
  <dcterms:created xsi:type="dcterms:W3CDTF">2013-12-23T23:15:00Z</dcterms:created>
  <dcterms:modified xsi:type="dcterms:W3CDTF">2026-04-12T09:32:00Z</dcterms:modified>
  <cp:category/>
</cp:coreProperties>
</file>